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36" w:rsidRPr="00730D36" w:rsidRDefault="00730D36" w:rsidP="00730D36">
      <w:pPr>
        <w:jc w:val="center"/>
        <w:rPr>
          <w:rFonts w:ascii="Times New Roman" w:hAnsi="Times New Roman" w:cs="Times New Roman"/>
          <w:b/>
          <w:color w:val="002060"/>
          <w:sz w:val="32"/>
          <w:szCs w:val="32"/>
        </w:rPr>
      </w:pPr>
      <w:r w:rsidRPr="00730D36">
        <w:rPr>
          <w:rFonts w:ascii="Times New Roman" w:hAnsi="Times New Roman" w:cs="Times New Roman"/>
          <w:b/>
          <w:color w:val="002060"/>
          <w:sz w:val="32"/>
          <w:szCs w:val="32"/>
        </w:rPr>
        <w:t xml:space="preserve">CCAP CONFERENCE </w:t>
      </w:r>
      <w:r>
        <w:rPr>
          <w:rFonts w:ascii="Times New Roman" w:hAnsi="Times New Roman" w:cs="Times New Roman"/>
          <w:b/>
          <w:color w:val="002060"/>
          <w:sz w:val="32"/>
          <w:szCs w:val="32"/>
        </w:rPr>
        <w:t xml:space="preserve">2017 </w:t>
      </w:r>
      <w:r w:rsidRPr="00730D36">
        <w:rPr>
          <w:rFonts w:ascii="Times New Roman" w:hAnsi="Times New Roman" w:cs="Times New Roman"/>
          <w:b/>
          <w:color w:val="002060"/>
          <w:sz w:val="32"/>
          <w:szCs w:val="32"/>
        </w:rPr>
        <w:t>AWARDS</w:t>
      </w:r>
    </w:p>
    <w:p w:rsidR="00730D36" w:rsidRDefault="00730D36" w:rsidP="00730D36">
      <w:pPr>
        <w:rPr>
          <w:rFonts w:ascii="Times New Roman" w:hAnsi="Times New Roman" w:cs="Times New Roman"/>
          <w:b/>
          <w:color w:val="FF0000"/>
          <w:sz w:val="32"/>
          <w:szCs w:val="32"/>
        </w:rPr>
      </w:pPr>
      <w:r>
        <w:rPr>
          <w:rFonts w:ascii="Times New Roman" w:hAnsi="Times New Roman" w:cs="Times New Roman"/>
          <w:b/>
          <w:color w:val="FF0000"/>
          <w:sz w:val="32"/>
          <w:szCs w:val="32"/>
        </w:rPr>
        <w:t>Life-Time Achievement Award</w:t>
      </w:r>
    </w:p>
    <w:p w:rsidR="00730D36" w:rsidRPr="00A05992" w:rsidRDefault="00730D36" w:rsidP="00730D36">
      <w:pPr>
        <w:autoSpaceDE w:val="0"/>
        <w:autoSpaceDN w:val="0"/>
        <w:adjustRightInd w:val="0"/>
        <w:spacing w:after="0" w:line="240" w:lineRule="auto"/>
        <w:rPr>
          <w:rFonts w:ascii="Times New Roman" w:hAnsi="Times New Roman" w:cs="Times New Roman"/>
          <w:b/>
          <w:bCs/>
          <w:sz w:val="24"/>
          <w:szCs w:val="24"/>
          <w:lang w:val="en-IN"/>
        </w:rPr>
      </w:pPr>
      <w:proofErr w:type="spellStart"/>
      <w:r w:rsidRPr="00A05992">
        <w:rPr>
          <w:rFonts w:ascii="Times New Roman" w:hAnsi="Times New Roman" w:cs="Times New Roman"/>
          <w:b/>
          <w:bCs/>
          <w:sz w:val="24"/>
          <w:szCs w:val="24"/>
          <w:lang w:val="en-IN"/>
        </w:rPr>
        <w:t>Dr.</w:t>
      </w:r>
      <w:proofErr w:type="spellEnd"/>
      <w:r w:rsidRPr="00A05992">
        <w:rPr>
          <w:rFonts w:ascii="Times New Roman" w:hAnsi="Times New Roman" w:cs="Times New Roman"/>
          <w:b/>
          <w:bCs/>
          <w:sz w:val="24"/>
          <w:szCs w:val="24"/>
          <w:lang w:val="en-IN"/>
        </w:rPr>
        <w:t xml:space="preserve"> H. C. Sharma</w:t>
      </w:r>
    </w:p>
    <w:p w:rsidR="00730D36" w:rsidRPr="00A05992" w:rsidRDefault="00730D36" w:rsidP="00730D36">
      <w:pPr>
        <w:autoSpaceDE w:val="0"/>
        <w:autoSpaceDN w:val="0"/>
        <w:adjustRightInd w:val="0"/>
        <w:spacing w:after="0" w:line="240" w:lineRule="auto"/>
        <w:rPr>
          <w:rFonts w:ascii="Times New Roman" w:hAnsi="Times New Roman" w:cs="Times New Roman"/>
          <w:sz w:val="24"/>
          <w:szCs w:val="24"/>
          <w:lang w:val="en-IN"/>
        </w:rPr>
      </w:pPr>
      <w:r w:rsidRPr="00A05992">
        <w:rPr>
          <w:rFonts w:ascii="Times New Roman" w:hAnsi="Times New Roman" w:cs="Times New Roman"/>
          <w:sz w:val="24"/>
          <w:szCs w:val="24"/>
          <w:lang w:val="en-IN"/>
        </w:rPr>
        <w:t>Vice Chancellor</w:t>
      </w:r>
    </w:p>
    <w:p w:rsidR="00730D36" w:rsidRPr="00A05992" w:rsidRDefault="00730D36" w:rsidP="00730D36">
      <w:pPr>
        <w:autoSpaceDE w:val="0"/>
        <w:autoSpaceDN w:val="0"/>
        <w:adjustRightInd w:val="0"/>
        <w:spacing w:after="0" w:line="240" w:lineRule="auto"/>
        <w:rPr>
          <w:rFonts w:ascii="Times New Roman" w:hAnsi="Times New Roman" w:cs="Times New Roman"/>
          <w:sz w:val="24"/>
          <w:szCs w:val="24"/>
          <w:lang w:val="en-IN"/>
        </w:rPr>
      </w:pPr>
      <w:r w:rsidRPr="00A05992">
        <w:rPr>
          <w:rFonts w:ascii="Times New Roman" w:hAnsi="Times New Roman" w:cs="Times New Roman"/>
          <w:sz w:val="24"/>
          <w:szCs w:val="24"/>
          <w:lang w:val="en-IN"/>
        </w:rPr>
        <w:t xml:space="preserve">Dr </w:t>
      </w:r>
      <w:proofErr w:type="spellStart"/>
      <w:r w:rsidRPr="00A05992">
        <w:rPr>
          <w:rFonts w:ascii="Times New Roman" w:hAnsi="Times New Roman" w:cs="Times New Roman"/>
          <w:sz w:val="24"/>
          <w:szCs w:val="24"/>
          <w:lang w:val="en-IN"/>
        </w:rPr>
        <w:t>Yashwant</w:t>
      </w:r>
      <w:proofErr w:type="spellEnd"/>
      <w:r w:rsidRPr="00A05992">
        <w:rPr>
          <w:rFonts w:ascii="Times New Roman" w:hAnsi="Times New Roman" w:cs="Times New Roman"/>
          <w:sz w:val="24"/>
          <w:szCs w:val="24"/>
          <w:lang w:val="en-IN"/>
        </w:rPr>
        <w:t xml:space="preserve"> Singh </w:t>
      </w:r>
      <w:proofErr w:type="spellStart"/>
      <w:r w:rsidRPr="00A05992">
        <w:rPr>
          <w:rFonts w:ascii="Times New Roman" w:hAnsi="Times New Roman" w:cs="Times New Roman"/>
          <w:sz w:val="24"/>
          <w:szCs w:val="24"/>
          <w:lang w:val="en-IN"/>
        </w:rPr>
        <w:t>Parmar</w:t>
      </w:r>
      <w:proofErr w:type="spellEnd"/>
      <w:r w:rsidRPr="00A05992">
        <w:rPr>
          <w:rFonts w:ascii="Times New Roman" w:hAnsi="Times New Roman" w:cs="Times New Roman"/>
          <w:sz w:val="24"/>
          <w:szCs w:val="24"/>
          <w:lang w:val="en-IN"/>
        </w:rPr>
        <w:t xml:space="preserve"> University of Horticulture &amp; Forestry,</w:t>
      </w:r>
    </w:p>
    <w:p w:rsidR="00730D36" w:rsidRDefault="00730D36" w:rsidP="00730D36">
      <w:pPr>
        <w:rPr>
          <w:rFonts w:ascii="Times New Roman" w:hAnsi="Times New Roman" w:cs="Times New Roman"/>
          <w:sz w:val="24"/>
          <w:szCs w:val="24"/>
          <w:lang w:val="en-IN"/>
        </w:rPr>
      </w:pPr>
      <w:proofErr w:type="spellStart"/>
      <w:r w:rsidRPr="00A05992">
        <w:rPr>
          <w:rFonts w:ascii="Times New Roman" w:hAnsi="Times New Roman" w:cs="Times New Roman"/>
          <w:sz w:val="24"/>
          <w:szCs w:val="24"/>
          <w:lang w:val="en-IN"/>
        </w:rPr>
        <w:t>Solan</w:t>
      </w:r>
      <w:proofErr w:type="spellEnd"/>
      <w:r w:rsidRPr="00A05992">
        <w:rPr>
          <w:rFonts w:ascii="Times New Roman" w:hAnsi="Times New Roman" w:cs="Times New Roman"/>
          <w:sz w:val="24"/>
          <w:szCs w:val="24"/>
          <w:lang w:val="en-IN"/>
        </w:rPr>
        <w:t>, Nauni-173 230, Himachal Pradesh, India</w:t>
      </w:r>
    </w:p>
    <w:p w:rsidR="00DE7C70" w:rsidRPr="000048D7" w:rsidRDefault="00DE7C70" w:rsidP="00DE7C70">
      <w:pPr>
        <w:jc w:val="both"/>
        <w:rPr>
          <w:rFonts w:ascii="Times New Roman" w:hAnsi="Times New Roman"/>
          <w:i/>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C. Sharma is the Vice Chancellor 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Yaswant</w:t>
      </w:r>
      <w:proofErr w:type="spellEnd"/>
      <w:r>
        <w:rPr>
          <w:rFonts w:ascii="Times New Roman" w:hAnsi="Times New Roman" w:cs="Times New Roman"/>
          <w:sz w:val="24"/>
          <w:szCs w:val="24"/>
        </w:rPr>
        <w:t xml:space="preserve"> Singh </w:t>
      </w:r>
      <w:proofErr w:type="spellStart"/>
      <w:r>
        <w:rPr>
          <w:rFonts w:ascii="Times New Roman" w:hAnsi="Times New Roman" w:cs="Times New Roman"/>
          <w:sz w:val="24"/>
          <w:szCs w:val="24"/>
        </w:rPr>
        <w:t>Parmar</w:t>
      </w:r>
      <w:proofErr w:type="spellEnd"/>
      <w:r>
        <w:rPr>
          <w:rFonts w:ascii="Times New Roman" w:hAnsi="Times New Roman" w:cs="Times New Roman"/>
          <w:sz w:val="24"/>
          <w:szCs w:val="24"/>
        </w:rPr>
        <w:t xml:space="preserve"> University of Horticulture &amp; Forestry, </w:t>
      </w:r>
      <w:proofErr w:type="spellStart"/>
      <w:r>
        <w:rPr>
          <w:rFonts w:ascii="Times New Roman" w:hAnsi="Times New Roman" w:cs="Times New Roman"/>
          <w:sz w:val="24"/>
          <w:szCs w:val="24"/>
        </w:rPr>
        <w:t>Nauni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Solan</w:t>
      </w:r>
      <w:proofErr w:type="spellEnd"/>
      <w:proofErr w:type="gramEnd"/>
      <w:r>
        <w:rPr>
          <w:rFonts w:ascii="Times New Roman" w:hAnsi="Times New Roman" w:cs="Times New Roman"/>
          <w:sz w:val="24"/>
          <w:szCs w:val="24"/>
        </w:rPr>
        <w:t xml:space="preserve"> (Himachal Pradesh) India. He received his Ph.D. from Indian Agricultural Research Institute, New Delhi and was </w:t>
      </w:r>
      <w:proofErr w:type="spellStart"/>
      <w:r>
        <w:rPr>
          <w:rFonts w:ascii="Times New Roman" w:hAnsi="Times New Roman" w:cs="Times New Roman"/>
          <w:sz w:val="24"/>
          <w:szCs w:val="24"/>
        </w:rPr>
        <w:t>post doctoral</w:t>
      </w:r>
      <w:proofErr w:type="spellEnd"/>
      <w:r>
        <w:rPr>
          <w:rFonts w:ascii="Times New Roman" w:hAnsi="Times New Roman" w:cs="Times New Roman"/>
          <w:sz w:val="24"/>
          <w:szCs w:val="24"/>
        </w:rPr>
        <w:t xml:space="preserve"> fellow at University of Wisconsin, USA. His research spans the fields of insect bio-ecology, insect-resistant cultivars, mechanisms and inheritance of resistance, molecular markers and </w:t>
      </w:r>
      <w:proofErr w:type="spellStart"/>
      <w:r>
        <w:rPr>
          <w:rFonts w:ascii="Times New Roman" w:hAnsi="Times New Roman" w:cs="Times New Roman"/>
          <w:sz w:val="24"/>
          <w:szCs w:val="24"/>
        </w:rPr>
        <w:t>transgenics</w:t>
      </w:r>
      <w:proofErr w:type="spellEnd"/>
      <w:r>
        <w:rPr>
          <w:rFonts w:ascii="Times New Roman" w:hAnsi="Times New Roman" w:cs="Times New Roman"/>
          <w:sz w:val="24"/>
          <w:szCs w:val="24"/>
        </w:rPr>
        <w:t xml:space="preserve"> for insect resistance, tri-trophic interactions, biosafety of transgenic crops to the environment, climate change effects on arthropods, and integrated pest management for sustainable crop production and food security. Dr. Sharma developed the techniques to screen for have been adopted by in Asia, Africa, Latin America, USA and Australia. He worked </w:t>
      </w:r>
      <w:r>
        <w:rPr>
          <w:rFonts w:ascii="Times New Roman" w:hAnsi="Times New Roman" w:cs="Times New Roman"/>
          <w:color w:val="222222"/>
          <w:sz w:val="24"/>
          <w:szCs w:val="24"/>
          <w:shd w:val="clear" w:color="auto" w:fill="FFFFFF"/>
        </w:rPr>
        <w:t>as an entomologist for more than three decades</w:t>
      </w:r>
      <w:r>
        <w:rPr>
          <w:rFonts w:ascii="Times New Roman" w:hAnsi="Times New Roman" w:cs="Times New Roman"/>
          <w:sz w:val="24"/>
          <w:szCs w:val="24"/>
        </w:rPr>
        <w:t xml:space="preserve"> at </w:t>
      </w:r>
      <w:r>
        <w:rPr>
          <w:rFonts w:ascii="Times New Roman" w:hAnsi="Times New Roman" w:cs="Times New Roman"/>
          <w:color w:val="222222"/>
          <w:sz w:val="24"/>
          <w:szCs w:val="24"/>
          <w:shd w:val="clear" w:color="auto" w:fill="FFFFFF"/>
        </w:rPr>
        <w:t xml:space="preserve">the International Crops Research Institute for the Semi-Arid Tropics, an international organization.  He has been </w:t>
      </w:r>
      <w:r>
        <w:rPr>
          <w:rFonts w:ascii="Times New Roman" w:hAnsi="Times New Roman" w:cs="Times New Roman"/>
          <w:sz w:val="24"/>
          <w:szCs w:val="24"/>
        </w:rPr>
        <w:t xml:space="preserve">visiting scientist at University of Wisconsin, Madison, USA and Department of Primary Industries, Toowoomba, Australia. Dr. Sharma has received many national and international awards; these include Outstanding Scientist by Consultative Group on International Agricultural Research (CGIAR) and International Plant Protection Award of Distinction 2007 by International Association of Plant Protection Sciences. Dr. Sharma is Fellow Entomological Society of America, Fellow National Academy of Agricultural Sciences, President Council of International Congresses of Entomology, Member Governing Board International Association of Plant Protection Sciences and many other professional societies. Dr. Sharma has published over 500 research papers and 7 books. The life-time achievement </w:t>
      </w:r>
      <w:r>
        <w:rPr>
          <w:rFonts w:ascii="Times New Roman" w:hAnsi="Times New Roman"/>
        </w:rPr>
        <w:t>is presented to him in recognition of his outstanding contributions in the “Insect Pest Management</w:t>
      </w:r>
      <w:r>
        <w:rPr>
          <w:rFonts w:ascii="Times New Roman" w:hAnsi="Times New Roman"/>
          <w:b/>
        </w:rPr>
        <w:t>”</w:t>
      </w:r>
      <w:r>
        <w:rPr>
          <w:rFonts w:ascii="Times New Roman" w:hAnsi="Times New Roman"/>
        </w:rPr>
        <w:t xml:space="preserve"> at </w:t>
      </w:r>
      <w:r>
        <w:t>National Conference on</w:t>
      </w:r>
      <w:r>
        <w:rPr>
          <w:rFonts w:ascii="Cambria" w:hAnsi="Cambria"/>
        </w:rPr>
        <w:t xml:space="preserve"> “</w:t>
      </w:r>
      <w:r w:rsidRPr="004451D3">
        <w:rPr>
          <w:rFonts w:cs="FranklinGothic-Demi"/>
          <w:b/>
        </w:rPr>
        <w:t>Climate Change and Agricultural Production</w:t>
      </w:r>
      <w:r>
        <w:rPr>
          <w:rFonts w:cs="FranklinGothic-Demi"/>
        </w:rPr>
        <w:t xml:space="preserve"> -</w:t>
      </w:r>
      <w:r w:rsidRPr="009F57CE">
        <w:rPr>
          <w:rFonts w:cs="Arial-BoldItalicMT"/>
          <w:b/>
          <w:bCs/>
          <w:i/>
          <w:iCs/>
        </w:rPr>
        <w:t>Adapting Crops to Clim</w:t>
      </w:r>
      <w:r>
        <w:rPr>
          <w:rFonts w:cs="Arial-BoldItalicMT"/>
          <w:b/>
          <w:bCs/>
          <w:i/>
          <w:iCs/>
        </w:rPr>
        <w:t xml:space="preserve">ate Variability and Uncertainty Conference-CCAP 2017 </w:t>
      </w:r>
      <w:proofErr w:type="gramStart"/>
      <w:r>
        <w:rPr>
          <w:rFonts w:ascii="Cambria" w:hAnsi="Cambria"/>
        </w:rPr>
        <w:t>at  Bihar</w:t>
      </w:r>
      <w:proofErr w:type="gramEnd"/>
      <w:r>
        <w:rPr>
          <w:rFonts w:ascii="Cambria" w:hAnsi="Cambria"/>
        </w:rPr>
        <w:t xml:space="preserve"> Agricultural University, </w:t>
      </w:r>
      <w:proofErr w:type="spellStart"/>
      <w:r>
        <w:rPr>
          <w:rFonts w:ascii="Cambria" w:hAnsi="Cambria"/>
        </w:rPr>
        <w:t>Sabour</w:t>
      </w:r>
      <w:proofErr w:type="spellEnd"/>
      <w:r>
        <w:rPr>
          <w:rFonts w:ascii="Cambria" w:hAnsi="Cambria"/>
        </w:rPr>
        <w:t>, Bhagalpur ,Bihar on  April 6-8, 2017</w:t>
      </w:r>
    </w:p>
    <w:p w:rsidR="00730D36" w:rsidRPr="002644C8" w:rsidRDefault="00DE7C70" w:rsidP="00730D36">
      <w:pPr>
        <w:rPr>
          <w:rFonts w:ascii="Times New Roman" w:hAnsi="Times New Roman" w:cs="Times New Roman"/>
          <w:sz w:val="32"/>
          <w:szCs w:val="32"/>
        </w:rPr>
      </w:pPr>
      <w:bookmarkStart w:id="0" w:name="_GoBack"/>
      <w:bookmarkEnd w:id="0"/>
      <w:proofErr w:type="spellStart"/>
      <w:r>
        <w:rPr>
          <w:rFonts w:ascii="Times New Roman" w:hAnsi="Times New Roman" w:cs="Times New Roman"/>
          <w:b/>
          <w:color w:val="FF0000"/>
          <w:sz w:val="32"/>
          <w:szCs w:val="32"/>
        </w:rPr>
        <w:t>Dr</w:t>
      </w:r>
      <w:proofErr w:type="spellEnd"/>
      <w:r>
        <w:rPr>
          <w:rFonts w:ascii="Times New Roman" w:hAnsi="Times New Roman" w:cs="Times New Roman"/>
          <w:b/>
          <w:color w:val="FF0000"/>
          <w:sz w:val="32"/>
          <w:szCs w:val="32"/>
        </w:rPr>
        <w:t xml:space="preserve"> A S </w:t>
      </w:r>
      <w:proofErr w:type="spellStart"/>
      <w:r>
        <w:rPr>
          <w:rFonts w:ascii="Times New Roman" w:hAnsi="Times New Roman" w:cs="Times New Roman"/>
          <w:b/>
          <w:color w:val="FF0000"/>
          <w:sz w:val="32"/>
          <w:szCs w:val="32"/>
        </w:rPr>
        <w:t>Atwal</w:t>
      </w:r>
      <w:proofErr w:type="spellEnd"/>
      <w:r>
        <w:rPr>
          <w:rFonts w:ascii="Times New Roman" w:hAnsi="Times New Roman" w:cs="Times New Roman"/>
          <w:b/>
          <w:color w:val="FF0000"/>
          <w:sz w:val="32"/>
          <w:szCs w:val="32"/>
        </w:rPr>
        <w:t xml:space="preserve"> </w:t>
      </w:r>
      <w:r w:rsidR="00730D36" w:rsidRPr="002644C8">
        <w:rPr>
          <w:rFonts w:ascii="Times New Roman" w:hAnsi="Times New Roman" w:cs="Times New Roman"/>
          <w:b/>
          <w:color w:val="FF0000"/>
          <w:sz w:val="32"/>
          <w:szCs w:val="32"/>
        </w:rPr>
        <w:t xml:space="preserve">Young </w:t>
      </w:r>
      <w:r w:rsidR="00730D36">
        <w:rPr>
          <w:rFonts w:ascii="Times New Roman" w:hAnsi="Times New Roman" w:cs="Times New Roman"/>
          <w:b/>
          <w:color w:val="FF0000"/>
          <w:sz w:val="32"/>
          <w:szCs w:val="32"/>
        </w:rPr>
        <w:t xml:space="preserve"> S</w:t>
      </w:r>
      <w:r w:rsidR="00730D36" w:rsidRPr="002644C8">
        <w:rPr>
          <w:rFonts w:ascii="Times New Roman" w:hAnsi="Times New Roman" w:cs="Times New Roman"/>
          <w:b/>
          <w:color w:val="FF0000"/>
          <w:sz w:val="32"/>
          <w:szCs w:val="32"/>
        </w:rPr>
        <w:t xml:space="preserve">cientist </w:t>
      </w:r>
      <w:r w:rsidR="00730D36">
        <w:rPr>
          <w:rFonts w:ascii="Times New Roman" w:hAnsi="Times New Roman" w:cs="Times New Roman"/>
          <w:b/>
          <w:color w:val="FF0000"/>
          <w:sz w:val="32"/>
          <w:szCs w:val="32"/>
        </w:rPr>
        <w:t>A</w:t>
      </w:r>
      <w:r w:rsidR="00730D36" w:rsidRPr="002644C8">
        <w:rPr>
          <w:rFonts w:ascii="Times New Roman" w:hAnsi="Times New Roman" w:cs="Times New Roman"/>
          <w:b/>
          <w:color w:val="FF0000"/>
          <w:sz w:val="32"/>
          <w:szCs w:val="32"/>
        </w:rPr>
        <w:t>ward</w:t>
      </w:r>
      <w:r w:rsidR="00730D36" w:rsidRPr="002644C8">
        <w:rPr>
          <w:rFonts w:ascii="Times New Roman" w:hAnsi="Times New Roman" w:cs="Times New Roman"/>
          <w:sz w:val="32"/>
          <w:szCs w:val="32"/>
        </w:rPr>
        <w:t xml:space="preserve"> </w:t>
      </w:r>
    </w:p>
    <w:p w:rsidR="00730D36" w:rsidRPr="00A05992" w:rsidRDefault="00730D36" w:rsidP="00730D36">
      <w:proofErr w:type="spellStart"/>
      <w:r w:rsidRPr="00A05992">
        <w:rPr>
          <w:rFonts w:ascii="Times New Roman" w:hAnsi="Times New Roman" w:cs="Times New Roman"/>
          <w:sz w:val="24"/>
          <w:szCs w:val="24"/>
        </w:rPr>
        <w:t>Dr</w:t>
      </w:r>
      <w:proofErr w:type="spellEnd"/>
      <w:r w:rsidRPr="00A05992">
        <w:rPr>
          <w:rFonts w:ascii="Times New Roman" w:hAnsi="Times New Roman" w:cs="Times New Roman"/>
          <w:b/>
          <w:sz w:val="24"/>
          <w:szCs w:val="24"/>
        </w:rPr>
        <w:t xml:space="preserve"> </w:t>
      </w:r>
      <w:proofErr w:type="spellStart"/>
      <w:r w:rsidRPr="00A05992">
        <w:rPr>
          <w:rStyle w:val="Strong"/>
          <w:rFonts w:ascii="Times New Roman" w:hAnsi="Times New Roman" w:cs="Times New Roman"/>
          <w:b w:val="0"/>
          <w:color w:val="000000" w:themeColor="text1"/>
          <w:sz w:val="24"/>
          <w:szCs w:val="24"/>
        </w:rPr>
        <w:t>Shabir</w:t>
      </w:r>
      <w:proofErr w:type="spellEnd"/>
      <w:r w:rsidRPr="00A05992">
        <w:rPr>
          <w:rStyle w:val="Strong"/>
          <w:rFonts w:ascii="Times New Roman" w:hAnsi="Times New Roman" w:cs="Times New Roman"/>
          <w:b w:val="0"/>
          <w:color w:val="000000" w:themeColor="text1"/>
          <w:sz w:val="24"/>
          <w:szCs w:val="24"/>
        </w:rPr>
        <w:t xml:space="preserve"> </w:t>
      </w:r>
      <w:proofErr w:type="spellStart"/>
      <w:r w:rsidRPr="00A05992">
        <w:rPr>
          <w:rStyle w:val="Strong"/>
          <w:rFonts w:ascii="Times New Roman" w:hAnsi="Times New Roman" w:cs="Times New Roman"/>
          <w:b w:val="0"/>
          <w:color w:val="000000" w:themeColor="text1"/>
          <w:sz w:val="24"/>
          <w:szCs w:val="24"/>
        </w:rPr>
        <w:t>Hussian</w:t>
      </w:r>
      <w:proofErr w:type="spellEnd"/>
      <w:r w:rsidRPr="00A05992">
        <w:rPr>
          <w:rStyle w:val="Strong"/>
          <w:rFonts w:ascii="Times New Roman" w:hAnsi="Times New Roman" w:cs="Times New Roman"/>
          <w:b w:val="0"/>
          <w:color w:val="000000" w:themeColor="text1"/>
          <w:sz w:val="24"/>
          <w:szCs w:val="24"/>
        </w:rPr>
        <w:t xml:space="preserve"> </w:t>
      </w:r>
      <w:proofErr w:type="spellStart"/>
      <w:r w:rsidRPr="00A05992">
        <w:rPr>
          <w:rStyle w:val="Strong"/>
          <w:rFonts w:ascii="Times New Roman" w:hAnsi="Times New Roman" w:cs="Times New Roman"/>
          <w:b w:val="0"/>
          <w:color w:val="000000" w:themeColor="text1"/>
          <w:sz w:val="24"/>
          <w:szCs w:val="24"/>
        </w:rPr>
        <w:t>Wani</w:t>
      </w:r>
      <w:proofErr w:type="spellEnd"/>
      <w:r w:rsidRPr="00A05992">
        <w:rPr>
          <w:rFonts w:ascii="Times New Roman" w:hAnsi="Times New Roman" w:cs="Times New Roman"/>
          <w:sz w:val="24"/>
          <w:szCs w:val="24"/>
        </w:rPr>
        <w:t xml:space="preserve">, </w:t>
      </w:r>
      <w:proofErr w:type="spellStart"/>
      <w:r w:rsidRPr="00A05992">
        <w:rPr>
          <w:rFonts w:ascii="Times New Roman" w:hAnsi="Times New Roman" w:cs="Times New Roman"/>
          <w:color w:val="333333"/>
          <w:sz w:val="24"/>
          <w:szCs w:val="24"/>
          <w:shd w:val="clear" w:color="auto" w:fill="FFFFFF"/>
        </w:rPr>
        <w:t>Sher</w:t>
      </w:r>
      <w:proofErr w:type="spellEnd"/>
      <w:r w:rsidRPr="00A05992">
        <w:rPr>
          <w:rFonts w:ascii="Times New Roman" w:hAnsi="Times New Roman" w:cs="Times New Roman"/>
          <w:color w:val="333333"/>
          <w:sz w:val="24"/>
          <w:szCs w:val="24"/>
          <w:shd w:val="clear" w:color="auto" w:fill="FFFFFF"/>
        </w:rPr>
        <w:t xml:space="preserve">-e-Kashmir University of Agricultural Sciences and Technology </w:t>
      </w:r>
      <w:r w:rsidRPr="00A05992">
        <w:rPr>
          <w:rFonts w:ascii="Times New Roman" w:hAnsi="Times New Roman" w:cs="Times New Roman"/>
          <w:sz w:val="24"/>
          <w:szCs w:val="24"/>
        </w:rPr>
        <w:t>of Kashmir, Srinagar</w:t>
      </w:r>
    </w:p>
    <w:p w:rsidR="00730D36" w:rsidRPr="002644C8" w:rsidRDefault="00DE7C70" w:rsidP="00730D36">
      <w:pPr>
        <w:rPr>
          <w:rFonts w:ascii="Times New Roman" w:hAnsi="Times New Roman" w:cs="Times New Roman"/>
          <w:b/>
          <w:color w:val="FF0000"/>
          <w:sz w:val="28"/>
          <w:szCs w:val="28"/>
        </w:rPr>
      </w:pPr>
      <w:proofErr w:type="spellStart"/>
      <w:r>
        <w:rPr>
          <w:rFonts w:cs="Times New Roman"/>
          <w:b/>
          <w:color w:val="FF0000"/>
          <w:sz w:val="28"/>
          <w:szCs w:val="28"/>
        </w:rPr>
        <w:t>Dr</w:t>
      </w:r>
      <w:proofErr w:type="spellEnd"/>
      <w:r>
        <w:rPr>
          <w:rFonts w:cs="Times New Roman"/>
          <w:b/>
          <w:color w:val="FF0000"/>
          <w:sz w:val="28"/>
          <w:szCs w:val="28"/>
        </w:rPr>
        <w:t xml:space="preserve"> G S </w:t>
      </w:r>
      <w:proofErr w:type="spellStart"/>
      <w:r>
        <w:rPr>
          <w:rFonts w:cs="Times New Roman"/>
          <w:b/>
          <w:color w:val="FF0000"/>
          <w:sz w:val="28"/>
          <w:szCs w:val="28"/>
        </w:rPr>
        <w:t>Dhailwal</w:t>
      </w:r>
      <w:proofErr w:type="spellEnd"/>
      <w:r>
        <w:rPr>
          <w:rFonts w:cs="Times New Roman"/>
          <w:b/>
          <w:color w:val="FF0000"/>
          <w:sz w:val="28"/>
          <w:szCs w:val="28"/>
        </w:rPr>
        <w:t xml:space="preserve"> </w:t>
      </w:r>
      <w:r w:rsidR="00730D36" w:rsidRPr="002644C8">
        <w:rPr>
          <w:rFonts w:cs="Times New Roman"/>
          <w:b/>
          <w:color w:val="FF0000"/>
          <w:sz w:val="28"/>
          <w:szCs w:val="28"/>
        </w:rPr>
        <w:t xml:space="preserve">Best Scientific </w:t>
      </w:r>
      <w:proofErr w:type="gramStart"/>
      <w:r w:rsidR="00730D36" w:rsidRPr="002644C8">
        <w:rPr>
          <w:rFonts w:cs="Times New Roman"/>
          <w:b/>
          <w:color w:val="FF0000"/>
          <w:sz w:val="28"/>
          <w:szCs w:val="28"/>
        </w:rPr>
        <w:t>Writing</w:t>
      </w:r>
      <w:r w:rsidR="00730D36">
        <w:rPr>
          <w:rFonts w:cs="Times New Roman"/>
          <w:b/>
          <w:color w:val="FF0000"/>
          <w:sz w:val="28"/>
          <w:szCs w:val="28"/>
        </w:rPr>
        <w:t xml:space="preserve">  Award</w:t>
      </w:r>
      <w:proofErr w:type="gramEnd"/>
    </w:p>
    <w:p w:rsidR="00730D36" w:rsidRPr="00A05992" w:rsidRDefault="00730D36" w:rsidP="00A05992">
      <w:pPr>
        <w:rPr>
          <w:rFonts w:ascii="Times New Roman" w:hAnsi="Times New Roman" w:cs="Times New Roman"/>
          <w:sz w:val="24"/>
          <w:szCs w:val="24"/>
        </w:rPr>
      </w:pPr>
      <w:r w:rsidRPr="00A05992">
        <w:rPr>
          <w:rFonts w:ascii="Times New Roman" w:hAnsi="Times New Roman" w:cs="Times New Roman"/>
          <w:bCs/>
          <w:sz w:val="24"/>
          <w:szCs w:val="24"/>
        </w:rPr>
        <w:lastRenderedPageBreak/>
        <w:t xml:space="preserve">Drs. S. </w:t>
      </w:r>
      <w:proofErr w:type="spellStart"/>
      <w:r w:rsidRPr="00A05992">
        <w:rPr>
          <w:rFonts w:ascii="Times New Roman" w:hAnsi="Times New Roman" w:cs="Times New Roman"/>
          <w:bCs/>
          <w:sz w:val="24"/>
          <w:szCs w:val="24"/>
        </w:rPr>
        <w:t>Mandal</w:t>
      </w:r>
      <w:proofErr w:type="spellEnd"/>
      <w:r w:rsidRPr="00A05992">
        <w:rPr>
          <w:rFonts w:ascii="Times New Roman" w:hAnsi="Times New Roman" w:cs="Times New Roman"/>
          <w:bCs/>
          <w:sz w:val="24"/>
          <w:szCs w:val="24"/>
        </w:rPr>
        <w:t xml:space="preserve">, B.U. </w:t>
      </w:r>
      <w:proofErr w:type="spellStart"/>
      <w:r w:rsidRPr="00A05992">
        <w:rPr>
          <w:rFonts w:ascii="Times New Roman" w:hAnsi="Times New Roman" w:cs="Times New Roman"/>
          <w:bCs/>
          <w:sz w:val="24"/>
          <w:szCs w:val="24"/>
        </w:rPr>
        <w:t>Choudhury</w:t>
      </w:r>
      <w:proofErr w:type="spellEnd"/>
      <w:r w:rsidRPr="00A05992">
        <w:rPr>
          <w:rFonts w:ascii="Times New Roman" w:hAnsi="Times New Roman" w:cs="Times New Roman"/>
          <w:bCs/>
          <w:sz w:val="24"/>
          <w:szCs w:val="24"/>
        </w:rPr>
        <w:t xml:space="preserve">, L.N. </w:t>
      </w:r>
      <w:proofErr w:type="spellStart"/>
      <w:r w:rsidRPr="00A05992">
        <w:rPr>
          <w:rFonts w:ascii="Times New Roman" w:hAnsi="Times New Roman" w:cs="Times New Roman"/>
          <w:bCs/>
          <w:sz w:val="24"/>
          <w:szCs w:val="24"/>
        </w:rPr>
        <w:t>Satpati</w:t>
      </w:r>
      <w:proofErr w:type="spellEnd"/>
      <w:r w:rsidRPr="00A05992">
        <w:rPr>
          <w:rFonts w:ascii="Times New Roman" w:hAnsi="Times New Roman" w:cs="Times New Roman"/>
          <w:bCs/>
          <w:sz w:val="24"/>
          <w:szCs w:val="24"/>
        </w:rPr>
        <w:t xml:space="preserve">, R. Kumar and Y. Singh- </w:t>
      </w:r>
      <w:r w:rsidRPr="00A05992">
        <w:rPr>
          <w:rFonts w:ascii="Times New Roman" w:hAnsi="Times New Roman" w:cs="Times New Roman"/>
          <w:b/>
          <w:bCs/>
          <w:color w:val="000000" w:themeColor="text1"/>
          <w:sz w:val="24"/>
          <w:szCs w:val="24"/>
        </w:rPr>
        <w:t xml:space="preserve"> </w:t>
      </w:r>
      <w:r w:rsidRPr="00A05992">
        <w:rPr>
          <w:rFonts w:ascii="Times New Roman" w:hAnsi="Times New Roman" w:cs="Times New Roman"/>
          <w:bCs/>
          <w:color w:val="000000" w:themeColor="text1"/>
          <w:sz w:val="24"/>
          <w:szCs w:val="24"/>
        </w:rPr>
        <w:t xml:space="preserve">Climate Change Vulnerability and Adaptation Strategy for </w:t>
      </w:r>
      <w:proofErr w:type="spellStart"/>
      <w:r w:rsidRPr="00A05992">
        <w:rPr>
          <w:rFonts w:ascii="Times New Roman" w:hAnsi="Times New Roman" w:cs="Times New Roman"/>
          <w:bCs/>
          <w:i/>
          <w:color w:val="000000" w:themeColor="text1"/>
          <w:sz w:val="24"/>
          <w:szCs w:val="24"/>
        </w:rPr>
        <w:t>k</w:t>
      </w:r>
      <w:r w:rsidRPr="00A05992">
        <w:rPr>
          <w:rFonts w:ascii="Times New Roman" w:hAnsi="Times New Roman" w:cs="Times New Roman"/>
          <w:bCs/>
          <w:i/>
          <w:iCs/>
          <w:color w:val="000000" w:themeColor="text1"/>
          <w:sz w:val="24"/>
          <w:szCs w:val="24"/>
        </w:rPr>
        <w:t>harif</w:t>
      </w:r>
      <w:proofErr w:type="spellEnd"/>
      <w:r w:rsidRPr="00A05992">
        <w:rPr>
          <w:rFonts w:ascii="Times New Roman" w:hAnsi="Times New Roman" w:cs="Times New Roman"/>
          <w:bCs/>
          <w:i/>
          <w:iCs/>
          <w:color w:val="000000" w:themeColor="text1"/>
          <w:sz w:val="24"/>
          <w:szCs w:val="24"/>
        </w:rPr>
        <w:t xml:space="preserve">  </w:t>
      </w:r>
      <w:r w:rsidRPr="00A05992">
        <w:rPr>
          <w:rFonts w:ascii="Times New Roman" w:hAnsi="Times New Roman" w:cs="Times New Roman"/>
          <w:bCs/>
          <w:iCs/>
          <w:color w:val="000000" w:themeColor="text1"/>
          <w:sz w:val="24"/>
          <w:szCs w:val="24"/>
        </w:rPr>
        <w:t>R</w:t>
      </w:r>
      <w:r w:rsidRPr="00A05992">
        <w:rPr>
          <w:rFonts w:ascii="Times New Roman" w:hAnsi="Times New Roman" w:cs="Times New Roman"/>
          <w:bCs/>
          <w:color w:val="000000" w:themeColor="text1"/>
          <w:sz w:val="24"/>
          <w:szCs w:val="24"/>
        </w:rPr>
        <w:t xml:space="preserve">ice Cultivation in the Agrarian Ecosystem of </w:t>
      </w:r>
      <w:proofErr w:type="spellStart"/>
      <w:r w:rsidRPr="00A05992">
        <w:rPr>
          <w:rFonts w:ascii="Times New Roman" w:hAnsi="Times New Roman" w:cs="Times New Roman"/>
          <w:bCs/>
          <w:color w:val="000000" w:themeColor="text1"/>
          <w:sz w:val="24"/>
          <w:szCs w:val="24"/>
        </w:rPr>
        <w:t>Sagar</w:t>
      </w:r>
      <w:proofErr w:type="spellEnd"/>
      <w:r w:rsidRPr="00A05992">
        <w:rPr>
          <w:rFonts w:ascii="Times New Roman" w:hAnsi="Times New Roman" w:cs="Times New Roman"/>
          <w:bCs/>
          <w:color w:val="000000" w:themeColor="text1"/>
          <w:sz w:val="24"/>
          <w:szCs w:val="24"/>
        </w:rPr>
        <w:t xml:space="preserve"> Island India’ </w:t>
      </w:r>
      <w:r w:rsidRPr="00A05992">
        <w:rPr>
          <w:rFonts w:ascii="Times New Roman" w:hAnsi="Times New Roman" w:cs="Times New Roman"/>
          <w:sz w:val="24"/>
          <w:szCs w:val="24"/>
        </w:rPr>
        <w:t xml:space="preserve"> </w:t>
      </w:r>
    </w:p>
    <w:p w:rsidR="00730D36" w:rsidRDefault="00730D36" w:rsidP="00730D36">
      <w:pPr>
        <w:jc w:val="both"/>
        <w:rPr>
          <w:rFonts w:ascii="Times New Roman" w:hAnsi="Times New Roman" w:cs="Times New Roman"/>
          <w:sz w:val="24"/>
          <w:szCs w:val="24"/>
        </w:rPr>
      </w:pPr>
      <w:proofErr w:type="spellStart"/>
      <w:proofErr w:type="gramStart"/>
      <w:r w:rsidRPr="00EA2F80">
        <w:rPr>
          <w:rFonts w:cs="Times New Roman"/>
          <w:sz w:val="24"/>
          <w:szCs w:val="24"/>
        </w:rPr>
        <w:t>Drs</w:t>
      </w:r>
      <w:proofErr w:type="spellEnd"/>
      <w:r w:rsidRPr="00EA2F80">
        <w:rPr>
          <w:rFonts w:cs="Times New Roman"/>
          <w:sz w:val="24"/>
          <w:szCs w:val="24"/>
        </w:rPr>
        <w:t xml:space="preserve"> </w:t>
      </w:r>
      <w:r>
        <w:rPr>
          <w:rFonts w:cs="Times New Roman"/>
          <w:sz w:val="24"/>
          <w:szCs w:val="24"/>
        </w:rPr>
        <w:t xml:space="preserve"> </w:t>
      </w:r>
      <w:r w:rsidRPr="00EA2F80">
        <w:rPr>
          <w:bCs/>
          <w:sz w:val="24"/>
          <w:szCs w:val="24"/>
        </w:rPr>
        <w:t>S</w:t>
      </w:r>
      <w:proofErr w:type="gramEnd"/>
      <w:r w:rsidRPr="00EA2F80">
        <w:rPr>
          <w:bCs/>
          <w:sz w:val="24"/>
          <w:szCs w:val="24"/>
        </w:rPr>
        <w:t xml:space="preserve">. </w:t>
      </w:r>
      <w:proofErr w:type="spellStart"/>
      <w:r w:rsidRPr="00EA2F80">
        <w:rPr>
          <w:rFonts w:cs="Times New Roman"/>
          <w:sz w:val="24"/>
          <w:szCs w:val="24"/>
        </w:rPr>
        <w:t>Mumtaz</w:t>
      </w:r>
      <w:proofErr w:type="spellEnd"/>
      <w:r w:rsidRPr="00EA2F80">
        <w:rPr>
          <w:rFonts w:cs="Times New Roman"/>
          <w:sz w:val="24"/>
          <w:szCs w:val="24"/>
        </w:rPr>
        <w:t xml:space="preserve"> A. </w:t>
      </w:r>
      <w:proofErr w:type="spellStart"/>
      <w:r w:rsidRPr="00EA2F80">
        <w:rPr>
          <w:rFonts w:cs="Times New Roman"/>
          <w:sz w:val="24"/>
          <w:szCs w:val="24"/>
        </w:rPr>
        <w:t>Ganie</w:t>
      </w:r>
      <w:proofErr w:type="spellEnd"/>
      <w:r w:rsidRPr="00EA2F80">
        <w:rPr>
          <w:rFonts w:cs="Times New Roman"/>
          <w:sz w:val="24"/>
          <w:szCs w:val="24"/>
        </w:rPr>
        <w:t xml:space="preserve">, S. </w:t>
      </w:r>
      <w:proofErr w:type="spellStart"/>
      <w:r w:rsidRPr="00EA2F80">
        <w:rPr>
          <w:rFonts w:cs="Times New Roman"/>
          <w:sz w:val="24"/>
          <w:szCs w:val="24"/>
        </w:rPr>
        <w:t>Sheraz</w:t>
      </w:r>
      <w:proofErr w:type="spellEnd"/>
      <w:r w:rsidRPr="00EA2F80">
        <w:rPr>
          <w:rFonts w:cs="Times New Roman"/>
          <w:sz w:val="24"/>
          <w:szCs w:val="24"/>
        </w:rPr>
        <w:t xml:space="preserve"> Mahdi, M.A. Malik, </w:t>
      </w:r>
      <w:proofErr w:type="spellStart"/>
      <w:r w:rsidRPr="00EA2F80">
        <w:rPr>
          <w:rFonts w:cs="Times New Roman"/>
          <w:sz w:val="24"/>
          <w:szCs w:val="24"/>
        </w:rPr>
        <w:t>Aabid</w:t>
      </w:r>
      <w:proofErr w:type="spellEnd"/>
      <w:r w:rsidRPr="00EA2F80">
        <w:rPr>
          <w:rFonts w:cs="Times New Roman"/>
          <w:sz w:val="24"/>
          <w:szCs w:val="24"/>
        </w:rPr>
        <w:t xml:space="preserve"> H. Lone, J.A. </w:t>
      </w:r>
      <w:proofErr w:type="spellStart"/>
      <w:r w:rsidRPr="00EA2F80">
        <w:rPr>
          <w:rFonts w:cs="Times New Roman"/>
          <w:sz w:val="24"/>
          <w:szCs w:val="24"/>
        </w:rPr>
        <w:t>Sofi</w:t>
      </w:r>
      <w:proofErr w:type="spellEnd"/>
      <w:r w:rsidRPr="00EA2F80">
        <w:rPr>
          <w:rFonts w:cs="Times New Roman"/>
          <w:sz w:val="24"/>
          <w:szCs w:val="24"/>
        </w:rPr>
        <w:t>, Anil Sharma and D.B. Singh</w:t>
      </w:r>
      <w:r w:rsidRPr="00EA2F80">
        <w:rPr>
          <w:rFonts w:cs="Times New Roman"/>
          <w:b/>
          <w:sz w:val="24"/>
          <w:szCs w:val="24"/>
        </w:rPr>
        <w:t xml:space="preserve"> </w:t>
      </w:r>
      <w:r w:rsidRPr="00A05992">
        <w:rPr>
          <w:rFonts w:cs="Times New Roman"/>
          <w:sz w:val="24"/>
          <w:szCs w:val="24"/>
        </w:rPr>
        <w:t>- Sub-soil Nutrient Pool and Fertilizer Recommendation – Is there any Relevance?</w:t>
      </w:r>
    </w:p>
    <w:p w:rsidR="00730D36" w:rsidRPr="00730D36" w:rsidRDefault="00730D36" w:rsidP="00730D36">
      <w:pPr>
        <w:jc w:val="center"/>
        <w:rPr>
          <w:b/>
          <w:color w:val="FF0000"/>
          <w:sz w:val="28"/>
          <w:szCs w:val="28"/>
        </w:rPr>
      </w:pPr>
      <w:r w:rsidRPr="00730D36">
        <w:rPr>
          <w:b/>
          <w:color w:val="FF0000"/>
          <w:sz w:val="28"/>
          <w:szCs w:val="28"/>
        </w:rPr>
        <w:t>ORAL PRESENTATION AWARDS</w:t>
      </w:r>
    </w:p>
    <w:tbl>
      <w:tblPr>
        <w:tblStyle w:val="TableGrid"/>
        <w:tblW w:w="9828" w:type="dxa"/>
        <w:tblLook w:val="04A0" w:firstRow="1" w:lastRow="0" w:firstColumn="1" w:lastColumn="0" w:noHBand="0" w:noVBand="1"/>
      </w:tblPr>
      <w:tblGrid>
        <w:gridCol w:w="1368"/>
        <w:gridCol w:w="8460"/>
      </w:tblGrid>
      <w:tr w:rsidR="00730D36" w:rsidRPr="00DA7BBC" w:rsidTr="00725E57">
        <w:trPr>
          <w:trHeight w:val="557"/>
        </w:trPr>
        <w:tc>
          <w:tcPr>
            <w:tcW w:w="1368" w:type="dxa"/>
          </w:tcPr>
          <w:p w:rsidR="00730D36" w:rsidRPr="00DA7BBC"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rPr>
              <w:t>Technical Session I</w:t>
            </w:r>
            <w:r w:rsidRPr="00B6198F">
              <w:rPr>
                <w:rFonts w:ascii="Times New Roman" w:hAnsi="Times New Roman" w:cs="Times New Roman"/>
                <w:b/>
              </w:rPr>
              <w:t xml:space="preserve"> </w:t>
            </w:r>
          </w:p>
        </w:tc>
        <w:tc>
          <w:tcPr>
            <w:tcW w:w="8460" w:type="dxa"/>
          </w:tcPr>
          <w:p w:rsidR="00730D36" w:rsidRDefault="00730D36" w:rsidP="00730D36">
            <w:pPr>
              <w:autoSpaceDE w:val="0"/>
              <w:autoSpaceDN w:val="0"/>
              <w:adjustRightInd w:val="0"/>
              <w:jc w:val="center"/>
              <w:rPr>
                <w:rFonts w:ascii="Times New Roman" w:hAnsi="Times New Roman" w:cs="Times New Roman"/>
                <w:b/>
                <w:bCs/>
                <w:sz w:val="20"/>
                <w:szCs w:val="20"/>
              </w:rPr>
            </w:pPr>
            <w:r w:rsidRPr="00730D36">
              <w:rPr>
                <w:rFonts w:ascii="Times New Roman" w:hAnsi="Times New Roman" w:cs="Times New Roman"/>
                <w:b/>
                <w:color w:val="002060"/>
              </w:rPr>
              <w:t>Climatic Uncertainties, Impact and Adaptation in Agriculture</w:t>
            </w:r>
          </w:p>
        </w:tc>
      </w:tr>
      <w:tr w:rsidR="00730D36" w:rsidRPr="00DA7BBC" w:rsidTr="00725E57">
        <w:trPr>
          <w:trHeight w:val="71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sidRPr="00DA7BBC">
              <w:rPr>
                <w:rFonts w:ascii="Times New Roman" w:hAnsi="Times New Roman" w:cs="Times New Roman"/>
                <w:b/>
                <w:bCs/>
                <w:sz w:val="20"/>
                <w:szCs w:val="20"/>
              </w:rPr>
              <w:t>1</w:t>
            </w:r>
          </w:p>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2854</w:t>
            </w:r>
          </w:p>
          <w:p w:rsidR="00730D36" w:rsidRPr="00DA7BBC" w:rsidRDefault="00730D36" w:rsidP="00725E57">
            <w:pPr>
              <w:autoSpaceDE w:val="0"/>
              <w:autoSpaceDN w:val="0"/>
              <w:adjustRightInd w:val="0"/>
              <w:jc w:val="center"/>
              <w:rPr>
                <w:rFonts w:ascii="Times New Roman" w:hAnsi="Times New Roman" w:cs="Times New Roman"/>
                <w:b/>
                <w:bCs/>
                <w:sz w:val="20"/>
                <w:szCs w:val="20"/>
              </w:rPr>
            </w:pPr>
          </w:p>
        </w:tc>
        <w:tc>
          <w:tcPr>
            <w:tcW w:w="8460" w:type="dxa"/>
          </w:tcPr>
          <w:p w:rsidR="00730D36" w:rsidRDefault="00730D36" w:rsidP="00725E57">
            <w:pPr>
              <w:rPr>
                <w:rFonts w:ascii="Times New Roman" w:hAnsi="Times New Roman" w:cs="Times New Roman"/>
                <w:b/>
                <w:bCs/>
                <w:sz w:val="20"/>
                <w:szCs w:val="20"/>
              </w:rPr>
            </w:pPr>
            <w:proofErr w:type="spellStart"/>
            <w:r w:rsidRPr="00F1722A">
              <w:rPr>
                <w:rFonts w:ascii="Times New Roman" w:hAnsi="Times New Roman" w:cs="Times New Roman"/>
                <w:b/>
                <w:bCs/>
                <w:iCs/>
                <w:color w:val="000000" w:themeColor="text1"/>
              </w:rPr>
              <w:t>Suborna</w:t>
            </w:r>
            <w:proofErr w:type="spellEnd"/>
            <w:r w:rsidRPr="00F1722A">
              <w:rPr>
                <w:rFonts w:ascii="Times New Roman" w:hAnsi="Times New Roman" w:cs="Times New Roman"/>
                <w:b/>
                <w:bCs/>
                <w:iCs/>
                <w:color w:val="000000" w:themeColor="text1"/>
              </w:rPr>
              <w:t xml:space="preserve"> Roy </w:t>
            </w:r>
            <w:proofErr w:type="spellStart"/>
            <w:r w:rsidRPr="00F1722A">
              <w:rPr>
                <w:rFonts w:ascii="Times New Roman" w:hAnsi="Times New Roman" w:cs="Times New Roman"/>
                <w:b/>
                <w:bCs/>
                <w:iCs/>
                <w:color w:val="000000" w:themeColor="text1"/>
              </w:rPr>
              <w:t>Choudhury</w:t>
            </w:r>
            <w:proofErr w:type="spellEnd"/>
            <w:r w:rsidRPr="00F1722A">
              <w:rPr>
                <w:rFonts w:ascii="Times New Roman" w:hAnsi="Times New Roman" w:cs="Times New Roman"/>
                <w:b/>
                <w:bCs/>
                <w:iCs/>
                <w:color w:val="000000" w:themeColor="text1"/>
              </w:rPr>
              <w:t xml:space="preserve">, </w:t>
            </w:r>
            <w:proofErr w:type="spellStart"/>
            <w:r w:rsidRPr="00F1722A">
              <w:rPr>
                <w:rFonts w:ascii="Times New Roman" w:hAnsi="Times New Roman" w:cs="Times New Roman"/>
                <w:b/>
                <w:bCs/>
                <w:iCs/>
                <w:color w:val="000000" w:themeColor="text1"/>
              </w:rPr>
              <w:t>Anupam</w:t>
            </w:r>
            <w:proofErr w:type="spellEnd"/>
            <w:r w:rsidRPr="00F1722A">
              <w:rPr>
                <w:rFonts w:ascii="Times New Roman" w:hAnsi="Times New Roman" w:cs="Times New Roman"/>
                <w:b/>
                <w:bCs/>
                <w:iCs/>
                <w:color w:val="000000" w:themeColor="text1"/>
              </w:rPr>
              <w:t xml:space="preserve"> Das</w:t>
            </w:r>
            <w:r w:rsidRPr="00F1722A">
              <w:rPr>
                <w:rFonts w:ascii="Times New Roman" w:hAnsi="Times New Roman" w:cs="Times New Roman"/>
                <w:b/>
                <w:bCs/>
                <w:iCs/>
                <w:color w:val="000000" w:themeColor="text1"/>
                <w:vertAlign w:val="superscript"/>
              </w:rPr>
              <w:t>1</w:t>
            </w:r>
            <w:r w:rsidRPr="00F1722A">
              <w:rPr>
                <w:rFonts w:ascii="Times New Roman" w:hAnsi="Times New Roman" w:cs="Times New Roman"/>
                <w:b/>
                <w:bCs/>
                <w:iCs/>
                <w:color w:val="000000" w:themeColor="text1"/>
              </w:rPr>
              <w:t>, R.P. Sharma</w:t>
            </w:r>
            <w:r>
              <w:rPr>
                <w:rFonts w:ascii="Times New Roman" w:hAnsi="Times New Roman" w:cs="Times New Roman"/>
                <w:b/>
                <w:bCs/>
                <w:iCs/>
                <w:color w:val="000000" w:themeColor="text1"/>
              </w:rPr>
              <w:t xml:space="preserve"> </w:t>
            </w:r>
            <w:r w:rsidRPr="00F1722A">
              <w:rPr>
                <w:rFonts w:ascii="Times New Roman" w:hAnsi="Times New Roman" w:cs="Times New Roman"/>
                <w:b/>
                <w:bCs/>
                <w:iCs/>
                <w:color w:val="000000" w:themeColor="text1"/>
              </w:rPr>
              <w:t>and S.</w:t>
            </w:r>
            <w:r>
              <w:rPr>
                <w:rFonts w:ascii="Times New Roman" w:hAnsi="Times New Roman" w:cs="Times New Roman"/>
                <w:b/>
                <w:bCs/>
                <w:iCs/>
                <w:color w:val="000000" w:themeColor="text1"/>
              </w:rPr>
              <w:t xml:space="preserve"> </w:t>
            </w:r>
            <w:proofErr w:type="spellStart"/>
            <w:r>
              <w:rPr>
                <w:rFonts w:ascii="Times New Roman" w:hAnsi="Times New Roman" w:cs="Times New Roman"/>
                <w:b/>
                <w:bCs/>
                <w:iCs/>
                <w:color w:val="000000" w:themeColor="text1"/>
              </w:rPr>
              <w:t>Sheraz</w:t>
            </w:r>
            <w:proofErr w:type="spellEnd"/>
            <w:r>
              <w:rPr>
                <w:rFonts w:ascii="Times New Roman" w:hAnsi="Times New Roman" w:cs="Times New Roman"/>
                <w:b/>
                <w:bCs/>
                <w:iCs/>
                <w:color w:val="000000" w:themeColor="text1"/>
              </w:rPr>
              <w:t xml:space="preserve"> </w:t>
            </w:r>
            <w:r w:rsidRPr="00F1722A">
              <w:rPr>
                <w:rFonts w:ascii="Times New Roman" w:hAnsi="Times New Roman" w:cs="Times New Roman"/>
                <w:b/>
                <w:bCs/>
                <w:iCs/>
                <w:color w:val="000000" w:themeColor="text1"/>
              </w:rPr>
              <w:t>Mahdi</w:t>
            </w:r>
            <w:r>
              <w:rPr>
                <w:rFonts w:ascii="Times New Roman" w:hAnsi="Times New Roman" w:cs="Times New Roman"/>
                <w:b/>
                <w:bCs/>
                <w:sz w:val="20"/>
                <w:szCs w:val="20"/>
              </w:rPr>
              <w:t xml:space="preserve">, </w:t>
            </w:r>
          </w:p>
          <w:p w:rsidR="00730D36" w:rsidRPr="0014344E" w:rsidRDefault="00730D36" w:rsidP="00725E57">
            <w:pPr>
              <w:rPr>
                <w:rFonts w:ascii="Times New Roman" w:hAnsi="Times New Roman" w:cs="Times New Roman"/>
                <w:b/>
                <w:bCs/>
                <w:iCs/>
                <w:color w:val="000000" w:themeColor="text1"/>
              </w:rPr>
            </w:pPr>
            <w:r w:rsidRPr="00DE58DD">
              <w:rPr>
                <w:rFonts w:ascii="Times New Roman" w:hAnsi="Times New Roman" w:cs="Times New Roman"/>
                <w:sz w:val="20"/>
                <w:szCs w:val="20"/>
              </w:rPr>
              <w:t xml:space="preserve">Bihar Agricultural University, </w:t>
            </w:r>
            <w:proofErr w:type="spellStart"/>
            <w:r w:rsidRPr="00DE58DD">
              <w:rPr>
                <w:rFonts w:ascii="Times New Roman" w:hAnsi="Times New Roman" w:cs="Times New Roman"/>
                <w:sz w:val="20"/>
                <w:szCs w:val="20"/>
              </w:rPr>
              <w:t>Sabour</w:t>
            </w:r>
            <w:proofErr w:type="spellEnd"/>
            <w:r w:rsidRPr="00DE58DD">
              <w:rPr>
                <w:rFonts w:ascii="Times New Roman" w:hAnsi="Times New Roman" w:cs="Times New Roman"/>
                <w:sz w:val="20"/>
                <w:szCs w:val="20"/>
              </w:rPr>
              <w:t>, Bhagalpur, Bihar</w:t>
            </w:r>
          </w:p>
          <w:p w:rsidR="00730D36" w:rsidRPr="00DA7BBC" w:rsidRDefault="00730D36" w:rsidP="00725E57">
            <w:pPr>
              <w:autoSpaceDE w:val="0"/>
              <w:autoSpaceDN w:val="0"/>
              <w:adjustRightInd w:val="0"/>
              <w:jc w:val="both"/>
              <w:rPr>
                <w:rFonts w:ascii="Times New Roman" w:hAnsi="Times New Roman" w:cs="Times New Roman"/>
                <w:b/>
                <w:bCs/>
                <w:sz w:val="20"/>
                <w:szCs w:val="20"/>
              </w:rPr>
            </w:pPr>
            <w:r w:rsidRPr="00D44827">
              <w:rPr>
                <w:rFonts w:ascii="Times New Roman" w:hAnsi="Times New Roman" w:cs="Times New Roman"/>
                <w:bCs/>
                <w:i/>
                <w:sz w:val="20"/>
                <w:szCs w:val="20"/>
              </w:rPr>
              <w:t>Impacts of planting techniques and nutrient management on yield-scaled gre</w:t>
            </w:r>
            <w:r>
              <w:rPr>
                <w:rFonts w:ascii="Times New Roman" w:hAnsi="Times New Roman" w:cs="Times New Roman"/>
                <w:bCs/>
                <w:i/>
                <w:sz w:val="20"/>
                <w:szCs w:val="20"/>
              </w:rPr>
              <w:t xml:space="preserve">enhouse gas emissions from rice </w:t>
            </w:r>
            <w:r w:rsidRPr="00D44827">
              <w:rPr>
                <w:rFonts w:ascii="Times New Roman" w:hAnsi="Times New Roman" w:cs="Times New Roman"/>
                <w:bCs/>
                <w:i/>
                <w:sz w:val="20"/>
                <w:szCs w:val="20"/>
              </w:rPr>
              <w:t>crop in Eastern India</w:t>
            </w:r>
          </w:p>
        </w:tc>
      </w:tr>
      <w:tr w:rsidR="00730D36" w:rsidRPr="00DA7BBC" w:rsidTr="00725E57">
        <w:trPr>
          <w:trHeight w:val="485"/>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sidRPr="00DA7BBC">
              <w:rPr>
                <w:rFonts w:ascii="Times New Roman" w:hAnsi="Times New Roman" w:cs="Times New Roman"/>
                <w:b/>
                <w:bCs/>
                <w:sz w:val="20"/>
                <w:szCs w:val="20"/>
              </w:rPr>
              <w:t>2</w:t>
            </w:r>
          </w:p>
          <w:p w:rsidR="00730D36" w:rsidRPr="00DA7BBC"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2815</w:t>
            </w:r>
          </w:p>
        </w:tc>
        <w:tc>
          <w:tcPr>
            <w:tcW w:w="8460" w:type="dxa"/>
          </w:tcPr>
          <w:p w:rsidR="00730D36" w:rsidRPr="00FF4A5A" w:rsidRDefault="00730D36" w:rsidP="00725E57">
            <w:pPr>
              <w:autoSpaceDE w:val="0"/>
              <w:autoSpaceDN w:val="0"/>
              <w:adjustRightInd w:val="0"/>
              <w:jc w:val="both"/>
              <w:rPr>
                <w:rFonts w:ascii="Times New Roman" w:hAnsi="Times New Roman" w:cs="Times New Roman"/>
                <w:sz w:val="20"/>
                <w:szCs w:val="20"/>
              </w:rPr>
            </w:pPr>
            <w:proofErr w:type="spellStart"/>
            <w:r w:rsidRPr="00FF4A5A">
              <w:rPr>
                <w:rFonts w:ascii="Times New Roman" w:hAnsi="Times New Roman" w:cs="Times New Roman"/>
                <w:b/>
                <w:bCs/>
                <w:sz w:val="20"/>
                <w:szCs w:val="20"/>
                <w:lang w:val="en-IN"/>
              </w:rPr>
              <w:t>Sareeta</w:t>
            </w:r>
            <w:proofErr w:type="spellEnd"/>
            <w:r>
              <w:rPr>
                <w:rFonts w:ascii="Times New Roman" w:hAnsi="Times New Roman" w:cs="Times New Roman"/>
                <w:b/>
                <w:bCs/>
                <w:sz w:val="20"/>
                <w:szCs w:val="20"/>
                <w:lang w:val="en-IN"/>
              </w:rPr>
              <w:t xml:space="preserve"> </w:t>
            </w:r>
            <w:proofErr w:type="spellStart"/>
            <w:r w:rsidRPr="00FF4A5A">
              <w:rPr>
                <w:rFonts w:ascii="Times New Roman" w:hAnsi="Times New Roman" w:cs="Times New Roman"/>
                <w:b/>
                <w:bCs/>
                <w:sz w:val="20"/>
                <w:szCs w:val="20"/>
                <w:lang w:val="en-IN"/>
              </w:rPr>
              <w:t>Nahakpam</w:t>
            </w:r>
            <w:proofErr w:type="spellEnd"/>
            <w:r w:rsidRPr="00FF4A5A">
              <w:rPr>
                <w:rFonts w:ascii="Times New Roman" w:hAnsi="Times New Roman" w:cs="Times New Roman"/>
                <w:b/>
                <w:bCs/>
                <w:sz w:val="20"/>
                <w:szCs w:val="20"/>
                <w:lang w:val="en-IN"/>
              </w:rPr>
              <w:t xml:space="preserve">, </w:t>
            </w:r>
            <w:r w:rsidRPr="00FF4A5A">
              <w:rPr>
                <w:rFonts w:ascii="Times New Roman" w:hAnsi="Times New Roman" w:cs="Times New Roman"/>
                <w:sz w:val="20"/>
                <w:szCs w:val="20"/>
              </w:rPr>
              <w:t xml:space="preserve">BAU, </w:t>
            </w:r>
            <w:proofErr w:type="spellStart"/>
            <w:r w:rsidRPr="00FF4A5A">
              <w:rPr>
                <w:rFonts w:ascii="Times New Roman" w:hAnsi="Times New Roman" w:cs="Times New Roman"/>
                <w:sz w:val="20"/>
                <w:szCs w:val="20"/>
              </w:rPr>
              <w:t>Sabour</w:t>
            </w:r>
            <w:proofErr w:type="spellEnd"/>
            <w:r w:rsidRPr="00FF4A5A">
              <w:rPr>
                <w:rFonts w:ascii="Times New Roman" w:hAnsi="Times New Roman" w:cs="Times New Roman"/>
                <w:sz w:val="20"/>
                <w:szCs w:val="20"/>
              </w:rPr>
              <w:t>, Bhagalpur, Bihar</w:t>
            </w:r>
          </w:p>
          <w:p w:rsidR="00730D36" w:rsidRDefault="00730D36" w:rsidP="00725E57">
            <w:pPr>
              <w:autoSpaceDE w:val="0"/>
              <w:autoSpaceDN w:val="0"/>
              <w:adjustRightInd w:val="0"/>
              <w:jc w:val="both"/>
              <w:rPr>
                <w:rFonts w:ascii="Times New Roman" w:hAnsi="Times New Roman" w:cs="Times New Roman"/>
                <w:b/>
                <w:bCs/>
                <w:sz w:val="20"/>
                <w:szCs w:val="20"/>
              </w:rPr>
            </w:pPr>
            <w:r w:rsidRPr="00FF4A5A">
              <w:rPr>
                <w:rFonts w:ascii="Times New Roman" w:hAnsi="Times New Roman" w:cs="Times New Roman"/>
                <w:i/>
                <w:sz w:val="20"/>
                <w:szCs w:val="20"/>
              </w:rPr>
              <w:t>Chlorophyll Stability: A better trait for grain yield in rice under drought</w:t>
            </w:r>
          </w:p>
        </w:tc>
      </w:tr>
      <w:tr w:rsidR="00730D36" w:rsidTr="00725E57">
        <w:trPr>
          <w:trHeight w:val="593"/>
        </w:trPr>
        <w:tc>
          <w:tcPr>
            <w:tcW w:w="1368" w:type="dxa"/>
          </w:tcPr>
          <w:p w:rsidR="00730D36" w:rsidRPr="00B90AF3" w:rsidRDefault="00730D36" w:rsidP="00725E57">
            <w:pPr>
              <w:jc w:val="both"/>
              <w:rPr>
                <w:rFonts w:ascii="Times New Roman" w:hAnsi="Times New Roman" w:cs="Times New Roman"/>
                <w:b/>
                <w:color w:val="C00000"/>
              </w:rPr>
            </w:pPr>
            <w:r w:rsidRPr="00A0057A">
              <w:rPr>
                <w:rFonts w:ascii="Times New Roman" w:hAnsi="Times New Roman" w:cs="Times New Roman"/>
                <w:b/>
                <w:color w:val="000000" w:themeColor="text1"/>
              </w:rPr>
              <w:t>Technical Session-II</w:t>
            </w:r>
          </w:p>
        </w:tc>
        <w:tc>
          <w:tcPr>
            <w:tcW w:w="8460" w:type="dxa"/>
          </w:tcPr>
          <w:p w:rsidR="00730D36" w:rsidRPr="00007B56" w:rsidRDefault="00730D36" w:rsidP="00730D36">
            <w:pPr>
              <w:spacing w:line="276" w:lineRule="auto"/>
              <w:jc w:val="center"/>
              <w:rPr>
                <w:rFonts w:ascii="Times New Roman" w:hAnsi="Times New Roman" w:cs="Times New Roman"/>
                <w:b/>
                <w:color w:val="000000" w:themeColor="text1"/>
              </w:rPr>
            </w:pPr>
            <w:r w:rsidRPr="00730D36">
              <w:rPr>
                <w:rFonts w:ascii="Times New Roman" w:hAnsi="Times New Roman" w:cs="Times New Roman"/>
                <w:b/>
                <w:color w:val="002060"/>
              </w:rPr>
              <w:t>Weather Based Information, Crop Simulation Modeling and Remote Sensing Applications in Climate Change</w:t>
            </w:r>
          </w:p>
        </w:tc>
      </w:tr>
      <w:tr w:rsidR="00730D36" w:rsidRPr="00FF4A5A" w:rsidTr="00725E57">
        <w:trPr>
          <w:trHeight w:val="71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sidRPr="00DA7BBC">
              <w:rPr>
                <w:rFonts w:ascii="Times New Roman" w:hAnsi="Times New Roman" w:cs="Times New Roman"/>
                <w:b/>
                <w:bCs/>
                <w:sz w:val="20"/>
                <w:szCs w:val="20"/>
              </w:rPr>
              <w:t>1</w:t>
            </w:r>
          </w:p>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3145</w:t>
            </w:r>
          </w:p>
          <w:p w:rsidR="00730D36" w:rsidRPr="00DA7BBC" w:rsidRDefault="00730D36" w:rsidP="00725E57">
            <w:pPr>
              <w:autoSpaceDE w:val="0"/>
              <w:autoSpaceDN w:val="0"/>
              <w:adjustRightInd w:val="0"/>
              <w:jc w:val="center"/>
              <w:rPr>
                <w:rFonts w:ascii="Times New Roman" w:hAnsi="Times New Roman" w:cs="Times New Roman"/>
                <w:b/>
                <w:bCs/>
                <w:sz w:val="20"/>
                <w:szCs w:val="20"/>
              </w:rPr>
            </w:pPr>
          </w:p>
        </w:tc>
        <w:tc>
          <w:tcPr>
            <w:tcW w:w="8460" w:type="dxa"/>
          </w:tcPr>
          <w:p w:rsidR="00730D36" w:rsidRDefault="00730D36" w:rsidP="00725E57">
            <w:pPr>
              <w:autoSpaceDE w:val="0"/>
              <w:autoSpaceDN w:val="0"/>
              <w:adjustRightInd w:val="0"/>
              <w:rPr>
                <w:rFonts w:ascii="Times New Roman" w:hAnsi="Times New Roman" w:cs="Times New Roman"/>
                <w:b/>
                <w:sz w:val="20"/>
                <w:szCs w:val="20"/>
              </w:rPr>
            </w:pPr>
            <w:r w:rsidRPr="007E20E1">
              <w:rPr>
                <w:rFonts w:ascii="Times New Roman" w:hAnsi="Times New Roman"/>
                <w:b/>
                <w:color w:val="131313"/>
              </w:rPr>
              <w:t>B</w:t>
            </w:r>
            <w:r>
              <w:rPr>
                <w:rFonts w:ascii="Times New Roman" w:hAnsi="Times New Roman"/>
                <w:b/>
                <w:color w:val="131313"/>
              </w:rPr>
              <w:t>.</w:t>
            </w:r>
            <w:r w:rsidRPr="007E20E1">
              <w:rPr>
                <w:rFonts w:ascii="Times New Roman" w:hAnsi="Times New Roman"/>
                <w:b/>
                <w:color w:val="131313"/>
              </w:rPr>
              <w:t xml:space="preserve"> S</w:t>
            </w:r>
            <w:r>
              <w:rPr>
                <w:rFonts w:ascii="Times New Roman" w:hAnsi="Times New Roman"/>
                <w:b/>
                <w:color w:val="131313"/>
              </w:rPr>
              <w:t>.</w:t>
            </w:r>
            <w:r w:rsidRPr="007E20E1">
              <w:rPr>
                <w:rFonts w:ascii="Times New Roman" w:hAnsi="Times New Roman"/>
                <w:b/>
                <w:color w:val="131313"/>
              </w:rPr>
              <w:t xml:space="preserve"> </w:t>
            </w:r>
            <w:proofErr w:type="spellStart"/>
            <w:r w:rsidRPr="007E20E1">
              <w:rPr>
                <w:rFonts w:ascii="Times New Roman" w:hAnsi="Times New Roman"/>
                <w:b/>
                <w:color w:val="131313"/>
              </w:rPr>
              <w:t>Dhekale</w:t>
            </w:r>
            <w:proofErr w:type="spellEnd"/>
            <w:r w:rsidRPr="007E20E1">
              <w:rPr>
                <w:rFonts w:ascii="Times New Roman" w:hAnsi="Times New Roman"/>
                <w:b/>
                <w:color w:val="131313"/>
              </w:rPr>
              <w:t xml:space="preserve">, S </w:t>
            </w:r>
            <w:proofErr w:type="spellStart"/>
            <w:r w:rsidRPr="007E20E1">
              <w:rPr>
                <w:rFonts w:ascii="Times New Roman" w:hAnsi="Times New Roman"/>
                <w:b/>
                <w:color w:val="131313"/>
              </w:rPr>
              <w:t>Sheraz</w:t>
            </w:r>
            <w:proofErr w:type="spellEnd"/>
            <w:r w:rsidRPr="007E20E1">
              <w:rPr>
                <w:rFonts w:ascii="Times New Roman" w:hAnsi="Times New Roman"/>
                <w:b/>
                <w:color w:val="131313"/>
              </w:rPr>
              <w:t xml:space="preserve"> Mahdi</w:t>
            </w:r>
            <w:r>
              <w:rPr>
                <w:rFonts w:ascii="Times New Roman" w:hAnsi="Times New Roman"/>
                <w:b/>
                <w:color w:val="131313"/>
                <w:vertAlign w:val="superscript"/>
              </w:rPr>
              <w:t xml:space="preserve"> </w:t>
            </w:r>
            <w:r w:rsidRPr="007E20E1">
              <w:rPr>
                <w:rFonts w:ascii="Times New Roman" w:hAnsi="Times New Roman"/>
                <w:b/>
                <w:color w:val="131313"/>
              </w:rPr>
              <w:t>and K</w:t>
            </w:r>
            <w:r>
              <w:rPr>
                <w:rFonts w:ascii="Times New Roman" w:hAnsi="Times New Roman"/>
                <w:b/>
                <w:color w:val="131313"/>
              </w:rPr>
              <w:t>.</w:t>
            </w:r>
            <w:r w:rsidRPr="007E20E1">
              <w:rPr>
                <w:rFonts w:ascii="Times New Roman" w:hAnsi="Times New Roman"/>
                <w:b/>
                <w:color w:val="131313"/>
              </w:rPr>
              <w:t xml:space="preserve"> P</w:t>
            </w:r>
            <w:r>
              <w:rPr>
                <w:rFonts w:ascii="Times New Roman" w:hAnsi="Times New Roman"/>
                <w:b/>
                <w:color w:val="131313"/>
              </w:rPr>
              <w:t xml:space="preserve">. </w:t>
            </w:r>
            <w:proofErr w:type="spellStart"/>
            <w:r w:rsidRPr="007E20E1">
              <w:rPr>
                <w:rFonts w:ascii="Times New Roman" w:hAnsi="Times New Roman"/>
                <w:b/>
                <w:color w:val="131313"/>
              </w:rPr>
              <w:t>Vishwajith</w:t>
            </w:r>
            <w:proofErr w:type="spellEnd"/>
            <w:r w:rsidRPr="00FF4A5A">
              <w:rPr>
                <w:rFonts w:ascii="Times New Roman" w:hAnsi="Times New Roman" w:cs="Times New Roman"/>
                <w:b/>
                <w:sz w:val="20"/>
                <w:szCs w:val="20"/>
              </w:rPr>
              <w:t xml:space="preserve">, </w:t>
            </w:r>
          </w:p>
          <w:p w:rsidR="00730D36" w:rsidRPr="0014344E" w:rsidRDefault="00730D36" w:rsidP="00725E57">
            <w:pPr>
              <w:autoSpaceDE w:val="0"/>
              <w:autoSpaceDN w:val="0"/>
              <w:adjustRightInd w:val="0"/>
              <w:rPr>
                <w:rFonts w:ascii="Times New Roman" w:hAnsi="Times New Roman"/>
                <w:b/>
                <w:color w:val="131313"/>
              </w:rPr>
            </w:pPr>
            <w:r w:rsidRPr="00FF4A5A">
              <w:rPr>
                <w:rFonts w:ascii="Times New Roman" w:hAnsi="Times New Roman" w:cs="Times New Roman"/>
                <w:sz w:val="20"/>
                <w:szCs w:val="20"/>
              </w:rPr>
              <w:t xml:space="preserve">Indian Institute of Technology, </w:t>
            </w:r>
            <w:r w:rsidRPr="00FF4A5A">
              <w:rPr>
                <w:rFonts w:ascii="Times New Roman" w:eastAsia="Calibri" w:hAnsi="Times New Roman" w:cs="Times New Roman"/>
                <w:sz w:val="20"/>
                <w:szCs w:val="20"/>
              </w:rPr>
              <w:t xml:space="preserve">Bhubaneswar, </w:t>
            </w:r>
            <w:r w:rsidRPr="00FF4A5A">
              <w:rPr>
                <w:rFonts w:ascii="Times New Roman" w:hAnsi="Times New Roman" w:cs="Times New Roman"/>
                <w:sz w:val="20"/>
                <w:szCs w:val="20"/>
              </w:rPr>
              <w:t>Orissa</w:t>
            </w:r>
          </w:p>
          <w:p w:rsidR="00730D36" w:rsidRPr="00FF4A5A" w:rsidRDefault="00730D36" w:rsidP="00725E57">
            <w:pPr>
              <w:autoSpaceDE w:val="0"/>
              <w:autoSpaceDN w:val="0"/>
              <w:adjustRightInd w:val="0"/>
              <w:spacing w:line="276" w:lineRule="auto"/>
              <w:jc w:val="both"/>
              <w:rPr>
                <w:rFonts w:ascii="Times New Roman" w:hAnsi="Times New Roman" w:cs="Times New Roman"/>
                <w:b/>
                <w:bCs/>
                <w:i/>
                <w:sz w:val="20"/>
                <w:szCs w:val="20"/>
              </w:rPr>
            </w:pPr>
            <w:r w:rsidRPr="00FF4A5A">
              <w:rPr>
                <w:rFonts w:ascii="Times New Roman" w:hAnsi="Times New Roman" w:cs="Times New Roman"/>
                <w:i/>
                <w:sz w:val="20"/>
                <w:szCs w:val="20"/>
              </w:rPr>
              <w:t>Impacts of local and large scale weather phenomenon on crop yield variability in eastern India</w:t>
            </w:r>
          </w:p>
        </w:tc>
      </w:tr>
      <w:tr w:rsidR="00730D36" w:rsidRPr="00FF4A5A" w:rsidTr="00725E57">
        <w:trPr>
          <w:trHeight w:val="710"/>
        </w:trPr>
        <w:tc>
          <w:tcPr>
            <w:tcW w:w="1368" w:type="dxa"/>
          </w:tcPr>
          <w:p w:rsidR="00730D36" w:rsidRPr="0014344E" w:rsidRDefault="00730D36" w:rsidP="00725E57">
            <w:pPr>
              <w:autoSpaceDE w:val="0"/>
              <w:autoSpaceDN w:val="0"/>
              <w:adjustRightInd w:val="0"/>
              <w:jc w:val="center"/>
              <w:rPr>
                <w:rFonts w:ascii="Times New Roman" w:hAnsi="Times New Roman" w:cs="Times New Roman"/>
                <w:b/>
                <w:bCs/>
                <w:szCs w:val="20"/>
              </w:rPr>
            </w:pPr>
            <w:r w:rsidRPr="0014344E">
              <w:rPr>
                <w:rFonts w:ascii="Times New Roman" w:hAnsi="Times New Roman" w:cs="Times New Roman"/>
                <w:b/>
                <w:bCs/>
                <w:szCs w:val="20"/>
              </w:rPr>
              <w:t>2</w:t>
            </w:r>
          </w:p>
          <w:p w:rsidR="00730D36" w:rsidRPr="0014344E" w:rsidRDefault="00730D36" w:rsidP="00725E57">
            <w:pPr>
              <w:autoSpaceDE w:val="0"/>
              <w:autoSpaceDN w:val="0"/>
              <w:adjustRightInd w:val="0"/>
              <w:jc w:val="center"/>
              <w:rPr>
                <w:rFonts w:ascii="Times New Roman" w:hAnsi="Times New Roman" w:cs="Times New Roman"/>
                <w:b/>
                <w:bCs/>
                <w:szCs w:val="20"/>
              </w:rPr>
            </w:pPr>
            <w:r w:rsidRPr="0014344E">
              <w:rPr>
                <w:rFonts w:ascii="Times New Roman" w:hAnsi="Times New Roman" w:cs="Times New Roman"/>
                <w:b/>
                <w:bCs/>
                <w:szCs w:val="20"/>
              </w:rPr>
              <w:t>2524</w:t>
            </w:r>
          </w:p>
          <w:p w:rsidR="00730D36" w:rsidRPr="0014344E" w:rsidRDefault="00730D36" w:rsidP="00725E57">
            <w:pPr>
              <w:autoSpaceDE w:val="0"/>
              <w:autoSpaceDN w:val="0"/>
              <w:adjustRightInd w:val="0"/>
              <w:jc w:val="center"/>
              <w:rPr>
                <w:rFonts w:ascii="Times New Roman" w:hAnsi="Times New Roman" w:cs="Times New Roman"/>
                <w:b/>
                <w:bCs/>
                <w:i/>
                <w:szCs w:val="20"/>
              </w:rPr>
            </w:pPr>
          </w:p>
        </w:tc>
        <w:tc>
          <w:tcPr>
            <w:tcW w:w="8460" w:type="dxa"/>
          </w:tcPr>
          <w:p w:rsidR="00730D36" w:rsidRPr="0014344E" w:rsidRDefault="00730D36" w:rsidP="00725E57">
            <w:pPr>
              <w:rPr>
                <w:rFonts w:ascii="Times New Roman" w:hAnsi="Times New Roman" w:cs="Times New Roman"/>
                <w:b/>
                <w:bCs/>
                <w:szCs w:val="20"/>
              </w:rPr>
            </w:pPr>
            <w:proofErr w:type="spellStart"/>
            <w:r w:rsidRPr="0014344E">
              <w:rPr>
                <w:rFonts w:ascii="Times New Roman" w:hAnsi="Times New Roman" w:cs="Times New Roman"/>
                <w:b/>
                <w:szCs w:val="20"/>
              </w:rPr>
              <w:t>Binod</w:t>
            </w:r>
            <w:proofErr w:type="spellEnd"/>
            <w:r w:rsidRPr="0014344E">
              <w:rPr>
                <w:rFonts w:ascii="Times New Roman" w:hAnsi="Times New Roman" w:cs="Times New Roman"/>
                <w:b/>
                <w:szCs w:val="20"/>
              </w:rPr>
              <w:t xml:space="preserve"> Kumar </w:t>
            </w:r>
            <w:proofErr w:type="spellStart"/>
            <w:r w:rsidRPr="0014344E">
              <w:rPr>
                <w:rFonts w:ascii="Times New Roman" w:hAnsi="Times New Roman" w:cs="Times New Roman"/>
                <w:b/>
                <w:szCs w:val="20"/>
              </w:rPr>
              <w:t>Vimal</w:t>
            </w:r>
            <w:proofErr w:type="spellEnd"/>
            <w:r w:rsidRPr="0014344E">
              <w:rPr>
                <w:rFonts w:ascii="Times New Roman" w:hAnsi="Times New Roman" w:cs="Times New Roman"/>
                <w:b/>
                <w:szCs w:val="20"/>
              </w:rPr>
              <w:t xml:space="preserve">, N. </w:t>
            </w:r>
            <w:proofErr w:type="spellStart"/>
            <w:r w:rsidRPr="0014344E">
              <w:rPr>
                <w:rFonts w:ascii="Times New Roman" w:hAnsi="Times New Roman" w:cs="Times New Roman"/>
                <w:b/>
                <w:szCs w:val="20"/>
              </w:rPr>
              <w:t>Chattopadhayay</w:t>
            </w:r>
            <w:proofErr w:type="spellEnd"/>
            <w:r w:rsidRPr="0014344E">
              <w:rPr>
                <w:rFonts w:ascii="Times New Roman" w:hAnsi="Times New Roman" w:cs="Times New Roman"/>
                <w:b/>
                <w:szCs w:val="20"/>
              </w:rPr>
              <w:t xml:space="preserve">, C.D. </w:t>
            </w:r>
            <w:proofErr w:type="spellStart"/>
            <w:r w:rsidRPr="0014344E">
              <w:rPr>
                <w:rFonts w:ascii="Times New Roman" w:hAnsi="Times New Roman" w:cs="Times New Roman"/>
                <w:b/>
                <w:szCs w:val="20"/>
              </w:rPr>
              <w:t>Choudhary</w:t>
            </w:r>
            <w:proofErr w:type="spellEnd"/>
            <w:r w:rsidRPr="0014344E">
              <w:rPr>
                <w:rFonts w:ascii="Times New Roman" w:hAnsi="Times New Roman" w:cs="Times New Roman"/>
                <w:b/>
                <w:szCs w:val="20"/>
              </w:rPr>
              <w:t xml:space="preserve">, </w:t>
            </w:r>
            <w:proofErr w:type="spellStart"/>
            <w:r w:rsidRPr="0014344E">
              <w:rPr>
                <w:rFonts w:ascii="Times New Roman" w:hAnsi="Times New Roman" w:cs="Times New Roman"/>
                <w:b/>
                <w:szCs w:val="20"/>
              </w:rPr>
              <w:t>Anshuman</w:t>
            </w:r>
            <w:proofErr w:type="spellEnd"/>
            <w:r w:rsidRPr="0014344E">
              <w:rPr>
                <w:rFonts w:ascii="Times New Roman" w:hAnsi="Times New Roman" w:cs="Times New Roman"/>
                <w:b/>
                <w:szCs w:val="20"/>
              </w:rPr>
              <w:t xml:space="preserve"> </w:t>
            </w:r>
            <w:proofErr w:type="spellStart"/>
            <w:r w:rsidRPr="0014344E">
              <w:rPr>
                <w:rFonts w:ascii="Times New Roman" w:hAnsi="Times New Roman" w:cs="Times New Roman"/>
                <w:b/>
                <w:szCs w:val="20"/>
              </w:rPr>
              <w:t>Kohli</w:t>
            </w:r>
            <w:proofErr w:type="spellEnd"/>
            <w:r w:rsidRPr="0014344E">
              <w:rPr>
                <w:rFonts w:ascii="Times New Roman" w:hAnsi="Times New Roman" w:cs="Times New Roman"/>
                <w:b/>
                <w:szCs w:val="20"/>
              </w:rPr>
              <w:t xml:space="preserve">, Y.K. Singh, </w:t>
            </w:r>
            <w:proofErr w:type="spellStart"/>
            <w:r w:rsidRPr="0014344E">
              <w:rPr>
                <w:rFonts w:ascii="Times New Roman" w:hAnsi="Times New Roman" w:cs="Times New Roman"/>
                <w:b/>
                <w:szCs w:val="20"/>
              </w:rPr>
              <w:t>Rakesh</w:t>
            </w:r>
            <w:proofErr w:type="spellEnd"/>
            <w:r w:rsidRPr="0014344E">
              <w:rPr>
                <w:rFonts w:ascii="Times New Roman" w:hAnsi="Times New Roman" w:cs="Times New Roman"/>
                <w:b/>
                <w:szCs w:val="20"/>
              </w:rPr>
              <w:t xml:space="preserve"> Kumar, Sunil Kumar</w:t>
            </w:r>
            <w:r>
              <w:rPr>
                <w:rFonts w:ascii="Times New Roman" w:hAnsi="Times New Roman" w:cs="Times New Roman"/>
                <w:b/>
                <w:szCs w:val="20"/>
              </w:rPr>
              <w:t xml:space="preserve">, </w:t>
            </w:r>
            <w:proofErr w:type="spellStart"/>
            <w:r>
              <w:rPr>
                <w:rFonts w:ascii="Times New Roman" w:hAnsi="Times New Roman" w:cs="Times New Roman"/>
                <w:b/>
                <w:szCs w:val="20"/>
              </w:rPr>
              <w:t>Ragni</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Kumari</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Sweta</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Shambhawi</w:t>
            </w:r>
            <w:proofErr w:type="spellEnd"/>
            <w:r>
              <w:rPr>
                <w:rFonts w:ascii="Times New Roman" w:hAnsi="Times New Roman" w:cs="Times New Roman"/>
                <w:b/>
                <w:szCs w:val="20"/>
              </w:rPr>
              <w:t xml:space="preserve">, </w:t>
            </w:r>
            <w:proofErr w:type="spellStart"/>
            <w:r w:rsidRPr="0014344E">
              <w:rPr>
                <w:rFonts w:ascii="Times New Roman" w:hAnsi="Times New Roman" w:cs="Times New Roman"/>
                <w:b/>
                <w:szCs w:val="20"/>
              </w:rPr>
              <w:t>Vinay</w:t>
            </w:r>
            <w:proofErr w:type="spellEnd"/>
            <w:r w:rsidRPr="0014344E">
              <w:rPr>
                <w:rFonts w:ascii="Times New Roman" w:hAnsi="Times New Roman" w:cs="Times New Roman"/>
                <w:b/>
                <w:szCs w:val="20"/>
              </w:rPr>
              <w:t xml:space="preserve"> Kumar, </w:t>
            </w:r>
            <w:proofErr w:type="spellStart"/>
            <w:r w:rsidRPr="0014344E">
              <w:rPr>
                <w:rFonts w:ascii="Times New Roman" w:hAnsi="Times New Roman" w:cs="Times New Roman"/>
                <w:b/>
                <w:szCs w:val="20"/>
              </w:rPr>
              <w:t>Jajati</w:t>
            </w:r>
            <w:proofErr w:type="spellEnd"/>
            <w:r w:rsidRPr="0014344E">
              <w:rPr>
                <w:rFonts w:ascii="Times New Roman" w:hAnsi="Times New Roman" w:cs="Times New Roman"/>
                <w:b/>
                <w:szCs w:val="20"/>
              </w:rPr>
              <w:t xml:space="preserve"> </w:t>
            </w:r>
            <w:proofErr w:type="spellStart"/>
            <w:r w:rsidRPr="0014344E">
              <w:rPr>
                <w:rFonts w:ascii="Times New Roman" w:hAnsi="Times New Roman" w:cs="Times New Roman"/>
                <w:b/>
                <w:szCs w:val="20"/>
              </w:rPr>
              <w:t>Mandal</w:t>
            </w:r>
            <w:proofErr w:type="spellEnd"/>
            <w:r w:rsidRPr="0014344E">
              <w:rPr>
                <w:rFonts w:ascii="Times New Roman" w:hAnsi="Times New Roman" w:cs="Times New Roman"/>
                <w:b/>
                <w:szCs w:val="20"/>
              </w:rPr>
              <w:t xml:space="preserve">, Rajeev </w:t>
            </w:r>
            <w:proofErr w:type="spellStart"/>
            <w:r w:rsidRPr="0014344E">
              <w:rPr>
                <w:rFonts w:ascii="Times New Roman" w:hAnsi="Times New Roman" w:cs="Times New Roman"/>
                <w:b/>
                <w:szCs w:val="20"/>
              </w:rPr>
              <w:t>Padbhushan</w:t>
            </w:r>
            <w:proofErr w:type="spellEnd"/>
            <w:r w:rsidRPr="0014344E">
              <w:rPr>
                <w:rFonts w:ascii="Times New Roman" w:hAnsi="Times New Roman" w:cs="Times New Roman"/>
                <w:b/>
                <w:szCs w:val="20"/>
              </w:rPr>
              <w:t xml:space="preserve">, </w:t>
            </w:r>
            <w:proofErr w:type="spellStart"/>
            <w:r w:rsidRPr="0014344E">
              <w:rPr>
                <w:rFonts w:ascii="Times New Roman" w:hAnsi="Times New Roman" w:cs="Times New Roman"/>
                <w:b/>
                <w:szCs w:val="20"/>
              </w:rPr>
              <w:t>Ghanshyam</w:t>
            </w:r>
            <w:proofErr w:type="spellEnd"/>
            <w:r w:rsidRPr="0014344E">
              <w:rPr>
                <w:rFonts w:ascii="Times New Roman" w:hAnsi="Times New Roman" w:cs="Times New Roman"/>
                <w:b/>
                <w:szCs w:val="20"/>
              </w:rPr>
              <w:t xml:space="preserve"> Singh and </w:t>
            </w:r>
            <w:proofErr w:type="spellStart"/>
            <w:r w:rsidRPr="0014344E">
              <w:rPr>
                <w:rFonts w:ascii="Times New Roman" w:hAnsi="Times New Roman" w:cs="Times New Roman"/>
                <w:b/>
                <w:szCs w:val="20"/>
              </w:rPr>
              <w:t>Rajkishore</w:t>
            </w:r>
            <w:proofErr w:type="spellEnd"/>
            <w:r w:rsidRPr="0014344E">
              <w:rPr>
                <w:rFonts w:ascii="Times New Roman" w:hAnsi="Times New Roman" w:cs="Times New Roman"/>
                <w:b/>
                <w:szCs w:val="20"/>
              </w:rPr>
              <w:t xml:space="preserve"> Kumar</w:t>
            </w:r>
            <w:r w:rsidRPr="0014344E">
              <w:rPr>
                <w:rFonts w:ascii="Times New Roman" w:hAnsi="Times New Roman" w:cs="Times New Roman"/>
                <w:b/>
                <w:bCs/>
                <w:szCs w:val="20"/>
              </w:rPr>
              <w:t xml:space="preserve">, </w:t>
            </w:r>
          </w:p>
          <w:p w:rsidR="00730D36" w:rsidRPr="0014344E" w:rsidRDefault="00730D36" w:rsidP="00725E57">
            <w:pPr>
              <w:rPr>
                <w:rFonts w:ascii="Times New Roman" w:hAnsi="Times New Roman" w:cs="Times New Roman"/>
                <w:szCs w:val="20"/>
              </w:rPr>
            </w:pPr>
            <w:r w:rsidRPr="0014344E">
              <w:rPr>
                <w:rFonts w:ascii="Times New Roman" w:hAnsi="Times New Roman" w:cs="Times New Roman"/>
                <w:bCs/>
                <w:szCs w:val="20"/>
              </w:rPr>
              <w:t xml:space="preserve">BAU, </w:t>
            </w:r>
            <w:proofErr w:type="spellStart"/>
            <w:r w:rsidRPr="0014344E">
              <w:rPr>
                <w:rFonts w:ascii="Times New Roman" w:hAnsi="Times New Roman" w:cs="Times New Roman"/>
                <w:bCs/>
                <w:szCs w:val="20"/>
              </w:rPr>
              <w:t>Sabour</w:t>
            </w:r>
            <w:proofErr w:type="spellEnd"/>
            <w:r w:rsidRPr="0014344E">
              <w:rPr>
                <w:rFonts w:ascii="Times New Roman" w:hAnsi="Times New Roman" w:cs="Times New Roman"/>
                <w:bCs/>
                <w:szCs w:val="20"/>
              </w:rPr>
              <w:t>, Bhagalpur, Bihar</w:t>
            </w:r>
          </w:p>
          <w:p w:rsidR="00730D36" w:rsidRPr="0014344E" w:rsidRDefault="00730D36" w:rsidP="00725E57">
            <w:pPr>
              <w:rPr>
                <w:rFonts w:ascii="Times New Roman" w:eastAsia="Calibri" w:hAnsi="Times New Roman" w:cs="Times New Roman"/>
                <w:szCs w:val="20"/>
              </w:rPr>
            </w:pPr>
            <w:r w:rsidRPr="0014344E">
              <w:rPr>
                <w:rFonts w:ascii="Times New Roman" w:hAnsi="Times New Roman" w:cs="Times New Roman"/>
                <w:i/>
                <w:szCs w:val="20"/>
              </w:rPr>
              <w:t xml:space="preserve">Temporal change in Tal and </w:t>
            </w:r>
            <w:proofErr w:type="spellStart"/>
            <w:r w:rsidRPr="0014344E">
              <w:rPr>
                <w:rFonts w:ascii="Times New Roman" w:hAnsi="Times New Roman" w:cs="Times New Roman"/>
                <w:i/>
                <w:szCs w:val="20"/>
              </w:rPr>
              <w:t>Diara</w:t>
            </w:r>
            <w:proofErr w:type="spellEnd"/>
            <w:r w:rsidRPr="0014344E">
              <w:rPr>
                <w:rFonts w:ascii="Times New Roman" w:hAnsi="Times New Roman" w:cs="Times New Roman"/>
                <w:i/>
                <w:szCs w:val="20"/>
              </w:rPr>
              <w:t xml:space="preserve"> lands and their impact on agriculture: A case study of Bhagalpur district, Bihar</w:t>
            </w:r>
          </w:p>
        </w:tc>
      </w:tr>
      <w:tr w:rsidR="00730D36" w:rsidRPr="00FF4A5A" w:rsidTr="00725E57">
        <w:trPr>
          <w:trHeight w:val="485"/>
        </w:trPr>
        <w:tc>
          <w:tcPr>
            <w:tcW w:w="1368" w:type="dxa"/>
          </w:tcPr>
          <w:p w:rsidR="00730D36" w:rsidRDefault="00730D36" w:rsidP="00725E57">
            <w:pPr>
              <w:pStyle w:val="NoSpacing"/>
              <w:jc w:val="both"/>
              <w:rPr>
                <w:rFonts w:ascii="Times New Roman" w:hAnsi="Times New Roman" w:cs="Times New Roman"/>
                <w:b/>
                <w:bCs/>
                <w:sz w:val="20"/>
                <w:szCs w:val="20"/>
              </w:rPr>
            </w:pPr>
            <w:r>
              <w:rPr>
                <w:rFonts w:ascii="Times New Roman" w:hAnsi="Times New Roman" w:cs="Times New Roman"/>
                <w:b/>
              </w:rPr>
              <w:t>Technical Session III</w:t>
            </w:r>
            <w:r w:rsidRPr="003868AF">
              <w:rPr>
                <w:rFonts w:ascii="Times New Roman" w:hAnsi="Times New Roman" w:cs="Times New Roman"/>
                <w:b/>
              </w:rPr>
              <w:t xml:space="preserve"> </w:t>
            </w:r>
          </w:p>
        </w:tc>
        <w:tc>
          <w:tcPr>
            <w:tcW w:w="8460" w:type="dxa"/>
          </w:tcPr>
          <w:p w:rsidR="00730D36" w:rsidRPr="00007B56" w:rsidRDefault="00730D36" w:rsidP="00730D36">
            <w:pPr>
              <w:pStyle w:val="NoSpacing"/>
              <w:jc w:val="center"/>
              <w:rPr>
                <w:rFonts w:ascii="Times New Roman" w:hAnsi="Times New Roman" w:cs="Times New Roman"/>
                <w:b/>
              </w:rPr>
            </w:pPr>
            <w:r w:rsidRPr="00730D36">
              <w:rPr>
                <w:rFonts w:ascii="Times New Roman" w:hAnsi="Times New Roman" w:cs="Times New Roman"/>
                <w:b/>
                <w:color w:val="002060"/>
              </w:rPr>
              <w:t>Natural Resource Management, Information &amp; Communication Management Concerning Climate Smart Agriculture</w:t>
            </w:r>
          </w:p>
        </w:tc>
      </w:tr>
      <w:tr w:rsidR="00730D36" w:rsidRPr="00FF4A5A" w:rsidTr="00725E57">
        <w:trPr>
          <w:trHeight w:val="53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w:t>
            </w:r>
          </w:p>
          <w:p w:rsidR="00730D36" w:rsidRDefault="00730D36" w:rsidP="00725E57">
            <w:pPr>
              <w:autoSpaceDE w:val="0"/>
              <w:autoSpaceDN w:val="0"/>
              <w:adjustRightInd w:val="0"/>
              <w:jc w:val="center"/>
              <w:rPr>
                <w:rFonts w:ascii="Times New Roman" w:hAnsi="Times New Roman" w:cs="Times New Roman"/>
                <w:b/>
                <w:bCs/>
                <w:sz w:val="20"/>
                <w:szCs w:val="20"/>
              </w:rPr>
            </w:pPr>
            <w:r w:rsidRPr="007F2452">
              <w:rPr>
                <w:rFonts w:ascii="Times New Roman" w:hAnsi="Times New Roman" w:cs="Times New Roman"/>
                <w:b/>
                <w:sz w:val="20"/>
                <w:szCs w:val="20"/>
              </w:rPr>
              <w:t>2995</w:t>
            </w:r>
          </w:p>
          <w:p w:rsidR="00730D36" w:rsidRDefault="00730D36" w:rsidP="00725E57">
            <w:pPr>
              <w:autoSpaceDE w:val="0"/>
              <w:autoSpaceDN w:val="0"/>
              <w:adjustRightInd w:val="0"/>
              <w:jc w:val="center"/>
              <w:rPr>
                <w:rFonts w:ascii="Times New Roman" w:hAnsi="Times New Roman" w:cs="Times New Roman"/>
                <w:b/>
                <w:bCs/>
                <w:sz w:val="20"/>
                <w:szCs w:val="20"/>
              </w:rPr>
            </w:pPr>
          </w:p>
        </w:tc>
        <w:tc>
          <w:tcPr>
            <w:tcW w:w="8460" w:type="dxa"/>
          </w:tcPr>
          <w:p w:rsidR="00730D36" w:rsidRPr="003D5B17" w:rsidRDefault="00730D36" w:rsidP="00725E57">
            <w:pPr>
              <w:tabs>
                <w:tab w:val="left" w:pos="2310"/>
              </w:tabs>
              <w:autoSpaceDE w:val="0"/>
              <w:autoSpaceDN w:val="0"/>
              <w:adjustRightInd w:val="0"/>
              <w:jc w:val="both"/>
              <w:rPr>
                <w:rFonts w:ascii="Times New Roman" w:hAnsi="Times New Roman" w:cs="Times New Roman"/>
                <w:szCs w:val="20"/>
              </w:rPr>
            </w:pPr>
            <w:proofErr w:type="spellStart"/>
            <w:r w:rsidRPr="003D5B17">
              <w:rPr>
                <w:rFonts w:ascii="Times New Roman" w:hAnsi="Times New Roman" w:cs="Times New Roman"/>
                <w:b/>
                <w:szCs w:val="20"/>
              </w:rPr>
              <w:t>Mahantappa</w:t>
            </w:r>
            <w:proofErr w:type="spellEnd"/>
            <w:r w:rsidRPr="003D5B17">
              <w:rPr>
                <w:rFonts w:ascii="Times New Roman" w:hAnsi="Times New Roman" w:cs="Times New Roman"/>
                <w:b/>
                <w:szCs w:val="20"/>
              </w:rPr>
              <w:t xml:space="preserve"> S </w:t>
            </w:r>
            <w:proofErr w:type="spellStart"/>
            <w:r w:rsidRPr="003D5B17">
              <w:rPr>
                <w:rFonts w:ascii="Times New Roman" w:hAnsi="Times New Roman" w:cs="Times New Roman"/>
                <w:b/>
                <w:szCs w:val="20"/>
              </w:rPr>
              <w:t>Sankanur</w:t>
            </w:r>
            <w:proofErr w:type="spellEnd"/>
            <w:r w:rsidRPr="003D5B17">
              <w:rPr>
                <w:rFonts w:ascii="Times New Roman" w:hAnsi="Times New Roman" w:cs="Times New Roman"/>
                <w:szCs w:val="20"/>
              </w:rPr>
              <w:t xml:space="preserve">, </w:t>
            </w:r>
            <w:proofErr w:type="spellStart"/>
            <w:r w:rsidRPr="003D5B17">
              <w:rPr>
                <w:rFonts w:ascii="Times New Roman" w:hAnsi="Times New Roman" w:cs="Times New Roman"/>
                <w:szCs w:val="20"/>
              </w:rPr>
              <w:t>Navsari</w:t>
            </w:r>
            <w:proofErr w:type="spellEnd"/>
            <w:r w:rsidRPr="003D5B17">
              <w:rPr>
                <w:rFonts w:ascii="Times New Roman" w:hAnsi="Times New Roman" w:cs="Times New Roman"/>
                <w:szCs w:val="20"/>
              </w:rPr>
              <w:t xml:space="preserve"> Agricultural University, </w:t>
            </w:r>
            <w:proofErr w:type="spellStart"/>
            <w:r w:rsidRPr="003D5B17">
              <w:rPr>
                <w:rFonts w:ascii="Times New Roman" w:hAnsi="Times New Roman" w:cs="Times New Roman"/>
                <w:szCs w:val="20"/>
              </w:rPr>
              <w:t>Navsari</w:t>
            </w:r>
            <w:proofErr w:type="spellEnd"/>
            <w:r w:rsidRPr="003D5B17">
              <w:rPr>
                <w:rFonts w:ascii="Times New Roman" w:hAnsi="Times New Roman" w:cs="Times New Roman"/>
                <w:szCs w:val="20"/>
              </w:rPr>
              <w:t>, Gujarat</w:t>
            </w:r>
          </w:p>
          <w:p w:rsidR="00730D36" w:rsidRPr="003D5B17" w:rsidRDefault="00730D36" w:rsidP="00725E57">
            <w:pPr>
              <w:tabs>
                <w:tab w:val="left" w:pos="2310"/>
              </w:tabs>
              <w:autoSpaceDE w:val="0"/>
              <w:autoSpaceDN w:val="0"/>
              <w:adjustRightInd w:val="0"/>
              <w:jc w:val="both"/>
              <w:rPr>
                <w:rFonts w:ascii="Times New Roman" w:hAnsi="Times New Roman" w:cs="Times New Roman"/>
                <w:b/>
                <w:bCs/>
                <w:i/>
                <w:szCs w:val="20"/>
                <w:lang w:val="en-IN"/>
              </w:rPr>
            </w:pPr>
            <w:r w:rsidRPr="003D5B17">
              <w:rPr>
                <w:rFonts w:ascii="Times New Roman" w:hAnsi="Times New Roman" w:cs="Times New Roman"/>
                <w:bCs/>
                <w:i/>
                <w:szCs w:val="20"/>
              </w:rPr>
              <w:t xml:space="preserve">Morphometric and biochemical profiling of promising </w:t>
            </w:r>
            <w:proofErr w:type="spellStart"/>
            <w:r w:rsidRPr="003D5B17">
              <w:rPr>
                <w:rFonts w:ascii="Times New Roman" w:hAnsi="Times New Roman" w:cs="Times New Roman"/>
                <w:bCs/>
                <w:i/>
                <w:szCs w:val="20"/>
              </w:rPr>
              <w:t>myrobalan</w:t>
            </w:r>
            <w:proofErr w:type="spellEnd"/>
            <w:r w:rsidRPr="003D5B17">
              <w:rPr>
                <w:rFonts w:ascii="Times New Roman" w:hAnsi="Times New Roman" w:cs="Times New Roman"/>
                <w:bCs/>
                <w:i/>
                <w:szCs w:val="20"/>
              </w:rPr>
              <w:t xml:space="preserve"> accessions (</w:t>
            </w:r>
            <w:proofErr w:type="spellStart"/>
            <w:r w:rsidRPr="003D5B17">
              <w:rPr>
                <w:rFonts w:ascii="Times New Roman" w:hAnsi="Times New Roman" w:cs="Times New Roman"/>
                <w:bCs/>
                <w:i/>
                <w:szCs w:val="20"/>
              </w:rPr>
              <w:t>Terminaliachebula</w:t>
            </w:r>
            <w:proofErr w:type="spellEnd"/>
            <w:r w:rsidRPr="003D5B17">
              <w:rPr>
                <w:rFonts w:ascii="Times New Roman" w:hAnsi="Times New Roman" w:cs="Times New Roman"/>
                <w:bCs/>
                <w:i/>
                <w:szCs w:val="20"/>
              </w:rPr>
              <w:t xml:space="preserve"> Retz.) for nutritional security: Multipurpose fruit yielding agroforestry tree</w:t>
            </w:r>
          </w:p>
        </w:tc>
      </w:tr>
      <w:tr w:rsidR="00730D36" w:rsidRPr="00FF4A5A" w:rsidTr="00725E57">
        <w:trPr>
          <w:trHeight w:val="71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w:t>
            </w:r>
          </w:p>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2967</w:t>
            </w:r>
          </w:p>
        </w:tc>
        <w:tc>
          <w:tcPr>
            <w:tcW w:w="8460" w:type="dxa"/>
          </w:tcPr>
          <w:p w:rsidR="00730D36" w:rsidRDefault="00730D36" w:rsidP="00725E57">
            <w:pPr>
              <w:rPr>
                <w:rFonts w:ascii="Times New Roman" w:hAnsi="Times New Roman" w:cs="Times New Roman"/>
                <w:bCs/>
                <w:lang w:val="en-IN"/>
              </w:rPr>
            </w:pPr>
            <w:r w:rsidRPr="00B90AF3">
              <w:rPr>
                <w:rFonts w:ascii="Times New Roman" w:hAnsi="Times New Roman" w:cs="Times New Roman"/>
                <w:b/>
              </w:rPr>
              <w:t xml:space="preserve">Prince, G.S. </w:t>
            </w:r>
            <w:proofErr w:type="spellStart"/>
            <w:r w:rsidRPr="00B90AF3">
              <w:rPr>
                <w:rFonts w:ascii="Times New Roman" w:hAnsi="Times New Roman" w:cs="Times New Roman"/>
                <w:b/>
              </w:rPr>
              <w:t>Rana</w:t>
            </w:r>
            <w:proofErr w:type="spellEnd"/>
            <w:r w:rsidRPr="00B90AF3">
              <w:rPr>
                <w:rFonts w:ascii="Times New Roman" w:hAnsi="Times New Roman" w:cs="Times New Roman"/>
                <w:b/>
              </w:rPr>
              <w:t xml:space="preserve">, D.S. </w:t>
            </w:r>
            <w:proofErr w:type="spellStart"/>
            <w:r w:rsidRPr="00B90AF3">
              <w:rPr>
                <w:rFonts w:ascii="Times New Roman" w:hAnsi="Times New Roman" w:cs="Times New Roman"/>
                <w:b/>
              </w:rPr>
              <w:t>Dahiya</w:t>
            </w:r>
            <w:proofErr w:type="spellEnd"/>
            <w:r w:rsidRPr="00B90AF3">
              <w:rPr>
                <w:rFonts w:ascii="Times New Roman" w:hAnsi="Times New Roman" w:cs="Times New Roman"/>
                <w:b/>
              </w:rPr>
              <w:t xml:space="preserve">, </w:t>
            </w:r>
            <w:proofErr w:type="spellStart"/>
            <w:r w:rsidRPr="00B90AF3">
              <w:rPr>
                <w:rFonts w:ascii="Times New Roman" w:hAnsi="Times New Roman" w:cs="Times New Roman"/>
                <w:b/>
              </w:rPr>
              <w:t>Vivek</w:t>
            </w:r>
            <w:proofErr w:type="spellEnd"/>
            <w:r w:rsidRPr="00B90AF3">
              <w:rPr>
                <w:rFonts w:ascii="Times New Roman" w:hAnsi="Times New Roman" w:cs="Times New Roman"/>
                <w:b/>
              </w:rPr>
              <w:t xml:space="preserve"> </w:t>
            </w:r>
            <w:proofErr w:type="spellStart"/>
            <w:r w:rsidRPr="00B90AF3">
              <w:rPr>
                <w:rFonts w:ascii="Times New Roman" w:hAnsi="Times New Roman" w:cs="Times New Roman"/>
                <w:b/>
              </w:rPr>
              <w:t>Beniwal</w:t>
            </w:r>
            <w:proofErr w:type="spellEnd"/>
            <w:r w:rsidRPr="00B90AF3">
              <w:rPr>
                <w:rFonts w:ascii="Times New Roman" w:hAnsi="Times New Roman" w:cs="Times New Roman"/>
                <w:b/>
              </w:rPr>
              <w:t xml:space="preserve"> and </w:t>
            </w:r>
            <w:proofErr w:type="spellStart"/>
            <w:r w:rsidRPr="00B90AF3">
              <w:rPr>
                <w:rFonts w:ascii="Times New Roman" w:hAnsi="Times New Roman" w:cs="Times New Roman"/>
                <w:b/>
              </w:rPr>
              <w:t>Arvind</w:t>
            </w:r>
            <w:proofErr w:type="spellEnd"/>
            <w:r w:rsidRPr="00B90AF3">
              <w:rPr>
                <w:rFonts w:ascii="Times New Roman" w:hAnsi="Times New Roman" w:cs="Times New Roman"/>
                <w:b/>
              </w:rPr>
              <w:t xml:space="preserve"> Malik</w:t>
            </w:r>
            <w:r w:rsidRPr="00B90AF3">
              <w:rPr>
                <w:rFonts w:ascii="Times New Roman" w:hAnsi="Times New Roman" w:cs="Times New Roman"/>
                <w:b/>
                <w:bCs/>
                <w:lang w:val="en-IN"/>
              </w:rPr>
              <w:t>,</w:t>
            </w:r>
            <w:r w:rsidRPr="00B90AF3">
              <w:rPr>
                <w:rFonts w:ascii="Times New Roman" w:hAnsi="Times New Roman" w:cs="Times New Roman"/>
                <w:bCs/>
                <w:lang w:val="en-IN"/>
              </w:rPr>
              <w:t xml:space="preserve"> </w:t>
            </w:r>
          </w:p>
          <w:p w:rsidR="00730D36" w:rsidRPr="00B90AF3" w:rsidRDefault="00730D36" w:rsidP="00725E57">
            <w:pPr>
              <w:rPr>
                <w:rFonts w:ascii="Times New Roman" w:hAnsi="Times New Roman" w:cs="Times New Roman"/>
              </w:rPr>
            </w:pPr>
            <w:r w:rsidRPr="00B90AF3">
              <w:rPr>
                <w:rFonts w:ascii="Times New Roman" w:hAnsi="Times New Roman" w:cs="Times New Roman"/>
              </w:rPr>
              <w:t xml:space="preserve">CCS Haryana Agricultural University, </w:t>
            </w:r>
            <w:proofErr w:type="spellStart"/>
            <w:r w:rsidRPr="00B90AF3">
              <w:rPr>
                <w:rFonts w:ascii="Times New Roman" w:hAnsi="Times New Roman" w:cs="Times New Roman"/>
              </w:rPr>
              <w:t>Hisar</w:t>
            </w:r>
            <w:proofErr w:type="spellEnd"/>
            <w:r w:rsidRPr="00B90AF3">
              <w:rPr>
                <w:rFonts w:ascii="Times New Roman" w:hAnsi="Times New Roman" w:cs="Times New Roman"/>
              </w:rPr>
              <w:t>, Haryana</w:t>
            </w:r>
          </w:p>
          <w:p w:rsidR="00730D36" w:rsidRPr="00B90AF3" w:rsidRDefault="00730D36" w:rsidP="00725E57">
            <w:pPr>
              <w:rPr>
                <w:rFonts w:ascii="Times New Roman" w:hAnsi="Times New Roman" w:cs="Times New Roman"/>
                <w:bCs/>
                <w:i/>
                <w:lang w:val="en-IN"/>
              </w:rPr>
            </w:pPr>
            <w:r w:rsidRPr="00B90AF3">
              <w:rPr>
                <w:rFonts w:ascii="Times New Roman" w:hAnsi="Times New Roman" w:cs="Times New Roman"/>
                <w:bCs/>
                <w:i/>
                <w:color w:val="000000"/>
              </w:rPr>
              <w:t xml:space="preserve">Influence of planting time and spacing on bulb production characteristics of tuberose under field experiment </w:t>
            </w:r>
          </w:p>
        </w:tc>
      </w:tr>
      <w:tr w:rsidR="00730D36" w:rsidRPr="00FF4A5A" w:rsidTr="00725E57">
        <w:trPr>
          <w:trHeight w:val="53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rPr>
              <w:t>Technical Session IV</w:t>
            </w:r>
            <w:r w:rsidRPr="00D83DB2">
              <w:rPr>
                <w:rFonts w:ascii="Times New Roman" w:hAnsi="Times New Roman" w:cs="Times New Roman"/>
                <w:b/>
              </w:rPr>
              <w:t xml:space="preserve"> </w:t>
            </w:r>
          </w:p>
        </w:tc>
        <w:tc>
          <w:tcPr>
            <w:tcW w:w="8460" w:type="dxa"/>
          </w:tcPr>
          <w:p w:rsidR="00730D36" w:rsidRPr="00FF4A5A" w:rsidRDefault="00730D36" w:rsidP="00730D36">
            <w:pPr>
              <w:autoSpaceDE w:val="0"/>
              <w:autoSpaceDN w:val="0"/>
              <w:adjustRightInd w:val="0"/>
              <w:jc w:val="center"/>
              <w:rPr>
                <w:rFonts w:ascii="Times New Roman" w:hAnsi="Times New Roman" w:cs="Times New Roman"/>
                <w:b/>
                <w:bCs/>
                <w:sz w:val="20"/>
                <w:szCs w:val="20"/>
              </w:rPr>
            </w:pPr>
            <w:r w:rsidRPr="00730D36">
              <w:rPr>
                <w:rFonts w:ascii="Times New Roman" w:eastAsia="Times New Roman" w:hAnsi="Times New Roman" w:cs="Times New Roman"/>
                <w:b/>
                <w:color w:val="002060"/>
              </w:rPr>
              <w:t>Crop Weather Pest Dynamics and Innovative Agronomic and Breeding Practices</w:t>
            </w:r>
          </w:p>
        </w:tc>
      </w:tr>
      <w:tr w:rsidR="00730D36" w:rsidRPr="00FF4A5A" w:rsidTr="00725E57">
        <w:trPr>
          <w:trHeight w:val="71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w:t>
            </w:r>
          </w:p>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3035</w:t>
            </w:r>
          </w:p>
        </w:tc>
        <w:tc>
          <w:tcPr>
            <w:tcW w:w="8460" w:type="dxa"/>
          </w:tcPr>
          <w:p w:rsidR="00730D36" w:rsidRPr="00B90AF3" w:rsidRDefault="00730D36" w:rsidP="00725E57">
            <w:pPr>
              <w:rPr>
                <w:rFonts w:ascii="Times New Roman" w:hAnsi="Times New Roman" w:cs="Times New Roman"/>
                <w:b/>
              </w:rPr>
            </w:pPr>
            <w:r w:rsidRPr="00B90AF3">
              <w:rPr>
                <w:rFonts w:ascii="Times New Roman" w:hAnsi="Times New Roman" w:cs="Times New Roman"/>
                <w:b/>
              </w:rPr>
              <w:t>B. R. Raghu</w:t>
            </w:r>
            <w:r w:rsidRPr="00B90AF3">
              <w:rPr>
                <w:rFonts w:ascii="Times New Roman" w:hAnsi="Times New Roman" w:cs="Times New Roman"/>
                <w:b/>
                <w:vertAlign w:val="superscript"/>
              </w:rPr>
              <w:t xml:space="preserve"> </w:t>
            </w:r>
            <w:r w:rsidRPr="00B90AF3">
              <w:rPr>
                <w:rFonts w:ascii="Times New Roman" w:hAnsi="Times New Roman" w:cs="Times New Roman"/>
                <w:b/>
              </w:rPr>
              <w:t xml:space="preserve">and O.P. </w:t>
            </w:r>
            <w:proofErr w:type="spellStart"/>
            <w:r w:rsidRPr="00B90AF3">
              <w:rPr>
                <w:rFonts w:ascii="Times New Roman" w:hAnsi="Times New Roman" w:cs="Times New Roman"/>
                <w:b/>
              </w:rPr>
              <w:t>Gangwar</w:t>
            </w:r>
            <w:proofErr w:type="spellEnd"/>
            <w:r w:rsidRPr="00B90AF3">
              <w:rPr>
                <w:rFonts w:ascii="Times New Roman" w:hAnsi="Times New Roman" w:cs="Times New Roman"/>
              </w:rPr>
              <w:t xml:space="preserve">, ICAR-Vivekananda </w:t>
            </w:r>
            <w:proofErr w:type="spellStart"/>
            <w:r w:rsidRPr="00B90AF3">
              <w:rPr>
                <w:rFonts w:ascii="Times New Roman" w:hAnsi="Times New Roman" w:cs="Times New Roman"/>
              </w:rPr>
              <w:t>Parvatiya</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Krishi</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Anusandhan</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Sansthan</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Almora</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Uttrakhand</w:t>
            </w:r>
            <w:proofErr w:type="spellEnd"/>
          </w:p>
          <w:p w:rsidR="00730D36" w:rsidRPr="00B90AF3" w:rsidRDefault="00730D36" w:rsidP="00725E57">
            <w:pPr>
              <w:rPr>
                <w:rFonts w:ascii="Times New Roman" w:hAnsi="Times New Roman" w:cs="Times New Roman"/>
                <w:i/>
              </w:rPr>
            </w:pPr>
            <w:r w:rsidRPr="00B90AF3">
              <w:rPr>
                <w:rFonts w:ascii="Times New Roman" w:hAnsi="Times New Roman" w:cs="Times New Roman"/>
                <w:i/>
              </w:rPr>
              <w:t>Stripe rust resistance in Himalayan landraces of wheat with relevance to climate change and new path types evolution</w:t>
            </w:r>
          </w:p>
        </w:tc>
      </w:tr>
      <w:tr w:rsidR="00730D36" w:rsidRPr="00FF4A5A" w:rsidTr="00725E57">
        <w:trPr>
          <w:trHeight w:val="710"/>
        </w:trPr>
        <w:tc>
          <w:tcPr>
            <w:tcW w:w="1368" w:type="dxa"/>
          </w:tcPr>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w:t>
            </w:r>
          </w:p>
          <w:p w:rsidR="00730D36" w:rsidRDefault="00730D36" w:rsidP="00725E5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3037</w:t>
            </w:r>
          </w:p>
        </w:tc>
        <w:tc>
          <w:tcPr>
            <w:tcW w:w="8460" w:type="dxa"/>
          </w:tcPr>
          <w:p w:rsidR="00730D36" w:rsidRDefault="00730D36" w:rsidP="00725E57">
            <w:pPr>
              <w:rPr>
                <w:rFonts w:ascii="Times New Roman" w:hAnsi="Times New Roman" w:cs="Times New Roman"/>
                <w:bCs/>
              </w:rPr>
            </w:pPr>
            <w:proofErr w:type="spellStart"/>
            <w:r w:rsidRPr="0014344E">
              <w:rPr>
                <w:rFonts w:ascii="Times New Roman" w:hAnsi="Times New Roman" w:cs="Times New Roman"/>
                <w:b/>
              </w:rPr>
              <w:t>Nimmy</w:t>
            </w:r>
            <w:proofErr w:type="spellEnd"/>
            <w:r w:rsidRPr="0014344E">
              <w:rPr>
                <w:rFonts w:ascii="Times New Roman" w:hAnsi="Times New Roman" w:cs="Times New Roman"/>
                <w:b/>
              </w:rPr>
              <w:t xml:space="preserve"> M S, </w:t>
            </w:r>
            <w:proofErr w:type="spellStart"/>
            <w:r w:rsidRPr="0014344E">
              <w:rPr>
                <w:rFonts w:ascii="Times New Roman" w:hAnsi="Times New Roman" w:cs="Times New Roman"/>
                <w:b/>
              </w:rPr>
              <w:t>Vinod</w:t>
            </w:r>
            <w:proofErr w:type="spellEnd"/>
            <w:r w:rsidRPr="0014344E">
              <w:rPr>
                <w:rFonts w:ascii="Times New Roman" w:hAnsi="Times New Roman" w:cs="Times New Roman"/>
                <w:b/>
              </w:rPr>
              <w:t xml:space="preserve"> Kumar , Jain P.K. and R. </w:t>
            </w:r>
            <w:proofErr w:type="spellStart"/>
            <w:r w:rsidRPr="0014344E">
              <w:rPr>
                <w:rFonts w:ascii="Times New Roman" w:hAnsi="Times New Roman" w:cs="Times New Roman"/>
                <w:b/>
              </w:rPr>
              <w:t>Srinivasan</w:t>
            </w:r>
            <w:proofErr w:type="spellEnd"/>
            <w:r w:rsidRPr="0014344E">
              <w:rPr>
                <w:rFonts w:ascii="Times New Roman" w:hAnsi="Times New Roman" w:cs="Times New Roman"/>
                <w:b/>
                <w:bCs/>
              </w:rPr>
              <w:t>,</w:t>
            </w:r>
            <w:r w:rsidRPr="0014344E">
              <w:rPr>
                <w:rFonts w:ascii="Times New Roman" w:hAnsi="Times New Roman" w:cs="Times New Roman"/>
                <w:bCs/>
              </w:rPr>
              <w:t xml:space="preserve"> </w:t>
            </w:r>
          </w:p>
          <w:p w:rsidR="00730D36" w:rsidRPr="0014344E" w:rsidRDefault="00730D36" w:rsidP="00725E57">
            <w:pPr>
              <w:rPr>
                <w:rFonts w:ascii="Times New Roman" w:hAnsi="Times New Roman" w:cs="Times New Roman"/>
              </w:rPr>
            </w:pPr>
            <w:r w:rsidRPr="0014344E">
              <w:rPr>
                <w:rFonts w:ascii="Times New Roman" w:hAnsi="Times New Roman" w:cs="Times New Roman"/>
              </w:rPr>
              <w:t xml:space="preserve">IARI, </w:t>
            </w:r>
            <w:proofErr w:type="spellStart"/>
            <w:r w:rsidRPr="0014344E">
              <w:rPr>
                <w:rFonts w:ascii="Times New Roman" w:hAnsi="Times New Roman" w:cs="Times New Roman"/>
              </w:rPr>
              <w:t>Pusa</w:t>
            </w:r>
            <w:proofErr w:type="spellEnd"/>
            <w:r w:rsidRPr="0014344E">
              <w:rPr>
                <w:rFonts w:ascii="Times New Roman" w:hAnsi="Times New Roman" w:cs="Times New Roman"/>
              </w:rPr>
              <w:t xml:space="preserve"> Campus, New Delhi</w:t>
            </w:r>
          </w:p>
          <w:p w:rsidR="00730D36" w:rsidRPr="0014344E" w:rsidRDefault="00730D36" w:rsidP="00725E57">
            <w:pPr>
              <w:rPr>
                <w:rFonts w:ascii="Times New Roman" w:hAnsi="Times New Roman" w:cs="Times New Roman"/>
                <w:bCs/>
                <w:i/>
              </w:rPr>
            </w:pPr>
            <w:r w:rsidRPr="0014344E">
              <w:rPr>
                <w:rFonts w:ascii="Times New Roman" w:hAnsi="Times New Roman" w:cs="Times New Roman"/>
                <w:bCs/>
                <w:i/>
              </w:rPr>
              <w:t>Genome-wide analysis of multidrug and</w:t>
            </w:r>
            <w:r>
              <w:rPr>
                <w:rFonts w:ascii="Times New Roman" w:hAnsi="Times New Roman" w:cs="Times New Roman"/>
                <w:bCs/>
                <w:i/>
              </w:rPr>
              <w:t xml:space="preserve"> </w:t>
            </w:r>
            <w:r w:rsidRPr="0014344E">
              <w:rPr>
                <w:rFonts w:ascii="Times New Roman" w:hAnsi="Times New Roman" w:cs="Times New Roman"/>
                <w:bCs/>
                <w:i/>
              </w:rPr>
              <w:t>toxic compound extrusion (MATE) gene family in chickpea (</w:t>
            </w:r>
            <w:proofErr w:type="spellStart"/>
            <w:r w:rsidRPr="0014344E">
              <w:rPr>
                <w:rFonts w:ascii="Times New Roman" w:hAnsi="Times New Roman" w:cs="Times New Roman"/>
                <w:bCs/>
                <w:i/>
              </w:rPr>
              <w:t>Cicerarietinum</w:t>
            </w:r>
            <w:proofErr w:type="spellEnd"/>
            <w:r w:rsidRPr="0014344E">
              <w:rPr>
                <w:rFonts w:ascii="Times New Roman" w:hAnsi="Times New Roman" w:cs="Times New Roman"/>
                <w:bCs/>
                <w:i/>
              </w:rPr>
              <w:t xml:space="preserve"> L.)</w:t>
            </w:r>
          </w:p>
        </w:tc>
      </w:tr>
      <w:tr w:rsidR="00730D36" w:rsidRPr="00FF4A5A" w:rsidTr="00725E57">
        <w:trPr>
          <w:trHeight w:val="557"/>
        </w:trPr>
        <w:tc>
          <w:tcPr>
            <w:tcW w:w="1368" w:type="dxa"/>
          </w:tcPr>
          <w:p w:rsidR="00730D36" w:rsidRDefault="00730D36" w:rsidP="00725E57">
            <w:pPr>
              <w:autoSpaceDE w:val="0"/>
              <w:autoSpaceDN w:val="0"/>
              <w:adjustRightInd w:val="0"/>
              <w:rPr>
                <w:rFonts w:ascii="Times New Roman" w:hAnsi="Times New Roman" w:cs="Times New Roman"/>
                <w:b/>
                <w:bCs/>
                <w:sz w:val="20"/>
                <w:szCs w:val="20"/>
              </w:rPr>
            </w:pPr>
            <w:r w:rsidRPr="00AC6E76">
              <w:rPr>
                <w:rFonts w:ascii="Times New Roman" w:eastAsia="Times New Roman" w:hAnsi="Times New Roman" w:cs="Times New Roman"/>
                <w:b/>
                <w:bCs/>
                <w:lang w:eastAsia="en-GB" w:bidi="hi-IN"/>
              </w:rPr>
              <w:lastRenderedPageBreak/>
              <w:t>Technical Session-V</w:t>
            </w:r>
          </w:p>
        </w:tc>
        <w:tc>
          <w:tcPr>
            <w:tcW w:w="8460" w:type="dxa"/>
          </w:tcPr>
          <w:p w:rsidR="00730D36" w:rsidRPr="00007B56" w:rsidRDefault="00730D36" w:rsidP="00730D36">
            <w:pPr>
              <w:pStyle w:val="NoSpacing"/>
              <w:jc w:val="center"/>
              <w:rPr>
                <w:rFonts w:ascii="Times New Roman" w:eastAsia="Times New Roman" w:hAnsi="Times New Roman" w:cs="Times New Roman"/>
                <w:b/>
                <w:bCs/>
                <w:lang w:eastAsia="en-GB" w:bidi="hi-IN"/>
              </w:rPr>
            </w:pPr>
            <w:r w:rsidRPr="00730D36">
              <w:rPr>
                <w:rFonts w:ascii="Times New Roman" w:eastAsia="Times New Roman" w:hAnsi="Times New Roman" w:cs="Times New Roman"/>
                <w:b/>
                <w:bCs/>
                <w:color w:val="002060"/>
                <w:lang w:eastAsia="en-GB" w:bidi="hi-IN"/>
              </w:rPr>
              <w:t>Climate Change and Livestock, Fisheries and Poultry</w:t>
            </w:r>
          </w:p>
        </w:tc>
      </w:tr>
      <w:tr w:rsidR="00730D36" w:rsidRPr="00FF4A5A" w:rsidTr="00725E57">
        <w:trPr>
          <w:trHeight w:val="503"/>
        </w:trPr>
        <w:tc>
          <w:tcPr>
            <w:tcW w:w="1368" w:type="dxa"/>
          </w:tcPr>
          <w:p w:rsidR="00730D36" w:rsidRDefault="00730D36" w:rsidP="00725E57">
            <w:pPr>
              <w:autoSpaceDE w:val="0"/>
              <w:autoSpaceDN w:val="0"/>
              <w:adjustRightInd w:val="0"/>
              <w:jc w:val="center"/>
              <w:rPr>
                <w:rFonts w:ascii="Times New Roman" w:eastAsia="Times New Roman" w:hAnsi="Times New Roman" w:cs="Times New Roman"/>
                <w:b/>
                <w:bCs/>
                <w:lang w:eastAsia="en-GB" w:bidi="hi-IN"/>
              </w:rPr>
            </w:pPr>
            <w:r>
              <w:rPr>
                <w:rFonts w:ascii="Times New Roman" w:eastAsia="Times New Roman" w:hAnsi="Times New Roman" w:cs="Times New Roman"/>
                <w:b/>
                <w:bCs/>
                <w:lang w:eastAsia="en-GB" w:bidi="hi-IN"/>
              </w:rPr>
              <w:t>1</w:t>
            </w:r>
          </w:p>
          <w:p w:rsidR="00730D36" w:rsidRPr="00AC6E76" w:rsidRDefault="00730D36" w:rsidP="00725E57">
            <w:pPr>
              <w:autoSpaceDE w:val="0"/>
              <w:autoSpaceDN w:val="0"/>
              <w:adjustRightInd w:val="0"/>
              <w:jc w:val="center"/>
              <w:rPr>
                <w:rFonts w:ascii="Times New Roman" w:eastAsia="Times New Roman" w:hAnsi="Times New Roman" w:cs="Times New Roman"/>
                <w:b/>
                <w:bCs/>
                <w:lang w:eastAsia="en-GB" w:bidi="hi-IN"/>
              </w:rPr>
            </w:pPr>
            <w:r>
              <w:rPr>
                <w:rFonts w:ascii="Times New Roman" w:eastAsia="Times New Roman" w:hAnsi="Times New Roman" w:cs="Times New Roman"/>
                <w:b/>
                <w:bCs/>
                <w:lang w:eastAsia="en-GB" w:bidi="hi-IN"/>
              </w:rPr>
              <w:t>2865</w:t>
            </w:r>
          </w:p>
        </w:tc>
        <w:tc>
          <w:tcPr>
            <w:tcW w:w="8460" w:type="dxa"/>
          </w:tcPr>
          <w:p w:rsidR="00730D36" w:rsidRDefault="00730D36" w:rsidP="00725E57">
            <w:pPr>
              <w:rPr>
                <w:rFonts w:ascii="Times New Roman" w:hAnsi="Times New Roman" w:cs="Times New Roman"/>
                <w:lang w:val="en-IN"/>
              </w:rPr>
            </w:pPr>
            <w:proofErr w:type="spellStart"/>
            <w:r w:rsidRPr="00B90AF3">
              <w:rPr>
                <w:rFonts w:ascii="Times New Roman" w:hAnsi="Times New Roman" w:cs="Times New Roman"/>
                <w:b/>
              </w:rPr>
              <w:t>Dharmendra</w:t>
            </w:r>
            <w:proofErr w:type="spellEnd"/>
            <w:r w:rsidRPr="00B90AF3">
              <w:rPr>
                <w:rFonts w:ascii="Times New Roman" w:hAnsi="Times New Roman" w:cs="Times New Roman"/>
                <w:b/>
              </w:rPr>
              <w:t xml:space="preserve"> Kumar, </w:t>
            </w:r>
            <w:proofErr w:type="spellStart"/>
            <w:r w:rsidRPr="00B90AF3">
              <w:rPr>
                <w:rFonts w:ascii="Times New Roman" w:hAnsi="Times New Roman" w:cs="Times New Roman"/>
                <w:b/>
              </w:rPr>
              <w:t>Asit</w:t>
            </w:r>
            <w:proofErr w:type="spellEnd"/>
            <w:r w:rsidRPr="00B90AF3">
              <w:rPr>
                <w:rFonts w:ascii="Times New Roman" w:hAnsi="Times New Roman" w:cs="Times New Roman"/>
                <w:b/>
              </w:rPr>
              <w:t xml:space="preserve"> </w:t>
            </w:r>
            <w:proofErr w:type="spellStart"/>
            <w:r w:rsidRPr="00B90AF3">
              <w:rPr>
                <w:rFonts w:ascii="Times New Roman" w:hAnsi="Times New Roman" w:cs="Times New Roman"/>
                <w:b/>
              </w:rPr>
              <w:t>Chakrabarti</w:t>
            </w:r>
            <w:proofErr w:type="spellEnd"/>
            <w:r w:rsidRPr="00B90AF3">
              <w:rPr>
                <w:rFonts w:ascii="Times New Roman" w:hAnsi="Times New Roman" w:cs="Times New Roman"/>
                <w:b/>
              </w:rPr>
              <w:t xml:space="preserve">, </w:t>
            </w:r>
            <w:proofErr w:type="spellStart"/>
            <w:r w:rsidRPr="00B90AF3">
              <w:rPr>
                <w:rFonts w:ascii="Times New Roman" w:hAnsi="Times New Roman" w:cs="Times New Roman"/>
                <w:b/>
              </w:rPr>
              <w:t>Sanjiv</w:t>
            </w:r>
            <w:proofErr w:type="spellEnd"/>
            <w:r w:rsidRPr="00B90AF3">
              <w:rPr>
                <w:rFonts w:ascii="Times New Roman" w:hAnsi="Times New Roman" w:cs="Times New Roman"/>
                <w:b/>
              </w:rPr>
              <w:t xml:space="preserve"> Kumar</w:t>
            </w:r>
            <w:r>
              <w:rPr>
                <w:rFonts w:ascii="Times New Roman" w:hAnsi="Times New Roman" w:cs="Times New Roman"/>
                <w:b/>
                <w:vertAlign w:val="superscript"/>
              </w:rPr>
              <w:t xml:space="preserve"> </w:t>
            </w:r>
            <w:r w:rsidRPr="00B90AF3">
              <w:rPr>
                <w:rFonts w:ascii="Times New Roman" w:hAnsi="Times New Roman" w:cs="Times New Roman"/>
                <w:b/>
              </w:rPr>
              <w:t xml:space="preserve">and </w:t>
            </w:r>
            <w:proofErr w:type="spellStart"/>
            <w:r w:rsidRPr="00B90AF3">
              <w:rPr>
                <w:rFonts w:ascii="Times New Roman" w:hAnsi="Times New Roman" w:cs="Times New Roman"/>
                <w:b/>
              </w:rPr>
              <w:t>Kumari</w:t>
            </w:r>
            <w:proofErr w:type="spellEnd"/>
            <w:r w:rsidRPr="00B90AF3">
              <w:rPr>
                <w:rFonts w:ascii="Times New Roman" w:hAnsi="Times New Roman" w:cs="Times New Roman"/>
                <w:b/>
              </w:rPr>
              <w:t xml:space="preserve"> </w:t>
            </w:r>
            <w:proofErr w:type="spellStart"/>
            <w:r w:rsidRPr="00B90AF3">
              <w:rPr>
                <w:rFonts w:ascii="Times New Roman" w:hAnsi="Times New Roman" w:cs="Times New Roman"/>
                <w:b/>
              </w:rPr>
              <w:t>Sharda</w:t>
            </w:r>
            <w:proofErr w:type="spellEnd"/>
            <w:r w:rsidRPr="00B90AF3">
              <w:rPr>
                <w:rFonts w:ascii="Times New Roman" w:hAnsi="Times New Roman" w:cs="Times New Roman"/>
                <w:lang w:val="en-IN"/>
              </w:rPr>
              <w:t xml:space="preserve">, </w:t>
            </w:r>
          </w:p>
          <w:p w:rsidR="00730D36" w:rsidRPr="00B90AF3" w:rsidRDefault="00730D36" w:rsidP="00725E57">
            <w:pPr>
              <w:rPr>
                <w:rFonts w:ascii="Times New Roman" w:hAnsi="Times New Roman" w:cs="Times New Roman"/>
                <w:lang w:val="en-IN"/>
              </w:rPr>
            </w:pPr>
            <w:proofErr w:type="spellStart"/>
            <w:r w:rsidRPr="00B90AF3">
              <w:rPr>
                <w:rFonts w:ascii="Times New Roman" w:hAnsi="Times New Roman" w:cs="Times New Roman"/>
              </w:rPr>
              <w:t>Krishi</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Vigyan</w:t>
            </w:r>
            <w:proofErr w:type="spellEnd"/>
            <w:r w:rsidRPr="00B90AF3">
              <w:rPr>
                <w:rFonts w:ascii="Times New Roman" w:hAnsi="Times New Roman" w:cs="Times New Roman"/>
              </w:rPr>
              <w:t xml:space="preserve"> Kendra, Banka, Bihar</w:t>
            </w:r>
          </w:p>
          <w:p w:rsidR="00730D36" w:rsidRPr="00B90AF3" w:rsidRDefault="00730D36" w:rsidP="00725E57">
            <w:pPr>
              <w:rPr>
                <w:rFonts w:ascii="Times New Roman" w:hAnsi="Times New Roman" w:cs="Times New Roman"/>
                <w:i/>
                <w:lang w:val="en-IN" w:bidi="hi-IN"/>
              </w:rPr>
            </w:pPr>
            <w:r w:rsidRPr="00B90AF3">
              <w:rPr>
                <w:rFonts w:ascii="Times New Roman" w:hAnsi="Times New Roman" w:cs="Times New Roman"/>
                <w:i/>
                <w:color w:val="000000"/>
              </w:rPr>
              <w:t>Goat husbandry practices under changing climate scenario in Banka district, Bihar</w:t>
            </w:r>
          </w:p>
        </w:tc>
      </w:tr>
      <w:tr w:rsidR="00730D36" w:rsidRPr="00FF4A5A" w:rsidTr="00725E57">
        <w:trPr>
          <w:trHeight w:val="530"/>
        </w:trPr>
        <w:tc>
          <w:tcPr>
            <w:tcW w:w="1368" w:type="dxa"/>
          </w:tcPr>
          <w:p w:rsidR="00730D36" w:rsidRDefault="00730D36" w:rsidP="00725E57">
            <w:pPr>
              <w:autoSpaceDE w:val="0"/>
              <w:autoSpaceDN w:val="0"/>
              <w:adjustRightInd w:val="0"/>
              <w:jc w:val="center"/>
              <w:rPr>
                <w:rFonts w:ascii="Times New Roman" w:eastAsia="Times New Roman" w:hAnsi="Times New Roman" w:cs="Times New Roman"/>
                <w:b/>
                <w:bCs/>
                <w:lang w:eastAsia="en-GB" w:bidi="hi-IN"/>
              </w:rPr>
            </w:pPr>
            <w:r>
              <w:rPr>
                <w:rFonts w:ascii="Times New Roman" w:eastAsia="Times New Roman" w:hAnsi="Times New Roman" w:cs="Times New Roman"/>
                <w:b/>
                <w:bCs/>
                <w:lang w:eastAsia="en-GB" w:bidi="hi-IN"/>
              </w:rPr>
              <w:t>2</w:t>
            </w:r>
          </w:p>
          <w:p w:rsidR="00730D36" w:rsidRDefault="00730D36" w:rsidP="00725E57">
            <w:pPr>
              <w:autoSpaceDE w:val="0"/>
              <w:autoSpaceDN w:val="0"/>
              <w:adjustRightInd w:val="0"/>
              <w:jc w:val="center"/>
              <w:rPr>
                <w:rFonts w:ascii="Times New Roman" w:eastAsia="Times New Roman" w:hAnsi="Times New Roman" w:cs="Times New Roman"/>
                <w:b/>
                <w:bCs/>
                <w:lang w:eastAsia="en-GB" w:bidi="hi-IN"/>
              </w:rPr>
            </w:pPr>
            <w:r>
              <w:rPr>
                <w:rFonts w:ascii="Times New Roman" w:eastAsia="Times New Roman" w:hAnsi="Times New Roman" w:cs="Times New Roman"/>
                <w:b/>
                <w:bCs/>
                <w:lang w:eastAsia="en-GB" w:bidi="hi-IN"/>
              </w:rPr>
              <w:t>3025</w:t>
            </w:r>
          </w:p>
        </w:tc>
        <w:tc>
          <w:tcPr>
            <w:tcW w:w="8460" w:type="dxa"/>
          </w:tcPr>
          <w:p w:rsidR="00730D36" w:rsidRPr="00B90AF3" w:rsidRDefault="00730D36" w:rsidP="00725E57">
            <w:pPr>
              <w:rPr>
                <w:rFonts w:ascii="Times New Roman" w:hAnsi="Times New Roman" w:cs="Times New Roman"/>
                <w:b/>
              </w:rPr>
            </w:pPr>
            <w:proofErr w:type="spellStart"/>
            <w:r w:rsidRPr="00B90AF3">
              <w:rPr>
                <w:rFonts w:ascii="Times New Roman" w:hAnsi="Times New Roman" w:cs="Times New Roman"/>
                <w:b/>
              </w:rPr>
              <w:t>Brajendu</w:t>
            </w:r>
            <w:proofErr w:type="spellEnd"/>
            <w:r w:rsidRPr="00B90AF3">
              <w:rPr>
                <w:rFonts w:ascii="Times New Roman" w:hAnsi="Times New Roman" w:cs="Times New Roman"/>
                <w:b/>
              </w:rPr>
              <w:t xml:space="preserve"> Kumar and </w:t>
            </w:r>
            <w:proofErr w:type="spellStart"/>
            <w:r w:rsidRPr="00B90AF3">
              <w:rPr>
                <w:rFonts w:ascii="Times New Roman" w:hAnsi="Times New Roman" w:cs="Times New Roman"/>
                <w:b/>
              </w:rPr>
              <w:t>Satendra</w:t>
            </w:r>
            <w:proofErr w:type="spellEnd"/>
            <w:r w:rsidRPr="00B90AF3">
              <w:rPr>
                <w:rFonts w:ascii="Times New Roman" w:hAnsi="Times New Roman" w:cs="Times New Roman"/>
                <w:b/>
              </w:rPr>
              <w:t xml:space="preserve"> Kumar</w:t>
            </w:r>
            <w:r w:rsidRPr="00B90AF3">
              <w:rPr>
                <w:rFonts w:ascii="Times New Roman" w:hAnsi="Times New Roman" w:cs="Times New Roman"/>
                <w:b/>
                <w:bCs/>
              </w:rPr>
              <w:t xml:space="preserve">, </w:t>
            </w:r>
            <w:proofErr w:type="spellStart"/>
            <w:r w:rsidRPr="00B90AF3">
              <w:rPr>
                <w:rFonts w:ascii="Times New Roman" w:hAnsi="Times New Roman" w:cs="Times New Roman"/>
              </w:rPr>
              <w:t>Krishi</w:t>
            </w:r>
            <w:proofErr w:type="spellEnd"/>
            <w:r w:rsidRPr="00B90AF3">
              <w:rPr>
                <w:rFonts w:ascii="Times New Roman" w:hAnsi="Times New Roman" w:cs="Times New Roman"/>
              </w:rPr>
              <w:t xml:space="preserve"> </w:t>
            </w:r>
            <w:proofErr w:type="spellStart"/>
            <w:r w:rsidRPr="00B90AF3">
              <w:rPr>
                <w:rFonts w:ascii="Times New Roman" w:hAnsi="Times New Roman" w:cs="Times New Roman"/>
              </w:rPr>
              <w:t>Vigyan</w:t>
            </w:r>
            <w:proofErr w:type="spellEnd"/>
            <w:r w:rsidRPr="00B90AF3">
              <w:rPr>
                <w:rFonts w:ascii="Times New Roman" w:hAnsi="Times New Roman" w:cs="Times New Roman"/>
              </w:rPr>
              <w:t xml:space="preserve"> Kendra, </w:t>
            </w:r>
            <w:proofErr w:type="spellStart"/>
            <w:r w:rsidRPr="00B90AF3">
              <w:rPr>
                <w:rFonts w:ascii="Times New Roman" w:hAnsi="Times New Roman" w:cs="Times New Roman"/>
              </w:rPr>
              <w:t>Khagaria</w:t>
            </w:r>
            <w:proofErr w:type="spellEnd"/>
            <w:r w:rsidRPr="00B90AF3">
              <w:rPr>
                <w:rFonts w:ascii="Times New Roman" w:hAnsi="Times New Roman" w:cs="Times New Roman"/>
              </w:rPr>
              <w:t>, Bihar</w:t>
            </w:r>
          </w:p>
          <w:p w:rsidR="00730D36" w:rsidRPr="00B90AF3" w:rsidRDefault="00730D36" w:rsidP="00725E57">
            <w:pPr>
              <w:rPr>
                <w:rFonts w:ascii="Times New Roman" w:hAnsi="Times New Roman" w:cs="Times New Roman"/>
                <w:i/>
                <w:lang w:val="en-IN" w:bidi="hi-IN"/>
              </w:rPr>
            </w:pPr>
            <w:r w:rsidRPr="00B90AF3">
              <w:rPr>
                <w:rFonts w:ascii="Times New Roman" w:hAnsi="Times New Roman" w:cs="Times New Roman"/>
                <w:i/>
                <w:lang w:val="en-IN" w:bidi="hi-IN"/>
              </w:rPr>
              <w:t>Effect of climate change on Indian fisheries sector: Adaptation strategies</w:t>
            </w:r>
          </w:p>
        </w:tc>
      </w:tr>
    </w:tbl>
    <w:p w:rsidR="00730D36" w:rsidRDefault="00730D36" w:rsidP="004207FC">
      <w:pPr>
        <w:jc w:val="center"/>
        <w:rPr>
          <w:b/>
          <w:color w:val="FF0000"/>
          <w:sz w:val="28"/>
          <w:szCs w:val="28"/>
        </w:rPr>
      </w:pPr>
    </w:p>
    <w:p w:rsidR="00730D36" w:rsidRDefault="00730D36" w:rsidP="004207FC">
      <w:pPr>
        <w:jc w:val="center"/>
        <w:rPr>
          <w:b/>
          <w:color w:val="FF0000"/>
          <w:sz w:val="28"/>
          <w:szCs w:val="28"/>
        </w:rPr>
      </w:pPr>
    </w:p>
    <w:p w:rsidR="00F94278" w:rsidRPr="004207FC" w:rsidRDefault="004207FC" w:rsidP="004207FC">
      <w:pPr>
        <w:jc w:val="center"/>
        <w:rPr>
          <w:b/>
          <w:color w:val="FF0000"/>
          <w:sz w:val="28"/>
          <w:szCs w:val="28"/>
        </w:rPr>
      </w:pPr>
      <w:r w:rsidRPr="004207FC">
        <w:rPr>
          <w:b/>
          <w:color w:val="FF0000"/>
          <w:sz w:val="28"/>
          <w:szCs w:val="28"/>
        </w:rPr>
        <w:t>POSTER PRESETATION AWARDS</w:t>
      </w:r>
    </w:p>
    <w:tbl>
      <w:tblPr>
        <w:tblStyle w:val="TableGrid"/>
        <w:tblW w:w="9828" w:type="dxa"/>
        <w:tblLook w:val="04A0" w:firstRow="1" w:lastRow="0" w:firstColumn="1" w:lastColumn="0" w:noHBand="0" w:noVBand="1"/>
      </w:tblPr>
      <w:tblGrid>
        <w:gridCol w:w="1238"/>
        <w:gridCol w:w="8590"/>
      </w:tblGrid>
      <w:tr w:rsidR="00EA36E4" w:rsidRPr="00D44827" w:rsidTr="00EA36E4">
        <w:trPr>
          <w:trHeight w:val="566"/>
        </w:trPr>
        <w:tc>
          <w:tcPr>
            <w:tcW w:w="1238" w:type="dxa"/>
          </w:tcPr>
          <w:p w:rsidR="00EA36E4" w:rsidRPr="00EA36E4" w:rsidRDefault="00EA36E4" w:rsidP="00EA36E4">
            <w:pPr>
              <w:pStyle w:val="Default"/>
              <w:rPr>
                <w:sz w:val="22"/>
              </w:rPr>
            </w:pPr>
            <w:r w:rsidRPr="00EA36E4">
              <w:rPr>
                <w:b/>
                <w:bCs/>
                <w:sz w:val="22"/>
              </w:rPr>
              <w:t xml:space="preserve">Poster Session I </w:t>
            </w:r>
          </w:p>
        </w:tc>
        <w:tc>
          <w:tcPr>
            <w:tcW w:w="8590" w:type="dxa"/>
          </w:tcPr>
          <w:p w:rsidR="00EA36E4" w:rsidRPr="004207FC" w:rsidRDefault="00EA36E4" w:rsidP="00EA36E4">
            <w:pPr>
              <w:autoSpaceDE w:val="0"/>
              <w:autoSpaceDN w:val="0"/>
              <w:adjustRightInd w:val="0"/>
              <w:jc w:val="center"/>
              <w:rPr>
                <w:rFonts w:ascii="Times New Roman" w:hAnsi="Times New Roman" w:cs="Times New Roman"/>
                <w:b/>
                <w:bCs/>
                <w:szCs w:val="24"/>
              </w:rPr>
            </w:pPr>
            <w:r w:rsidRPr="004207FC">
              <w:rPr>
                <w:rFonts w:ascii="Times New Roman" w:hAnsi="Times New Roman" w:cs="Times New Roman"/>
                <w:b/>
                <w:bCs/>
                <w:color w:val="002060"/>
                <w:szCs w:val="24"/>
              </w:rPr>
              <w:t>Climatic Uncertainties, Impact and Adaptation in Agriculture</w:t>
            </w:r>
          </w:p>
        </w:tc>
      </w:tr>
      <w:tr w:rsidR="00EA36E4" w:rsidRPr="00D44827" w:rsidTr="00DA7BBC">
        <w:trPr>
          <w:trHeight w:val="710"/>
        </w:trPr>
        <w:tc>
          <w:tcPr>
            <w:tcW w:w="1238" w:type="dxa"/>
          </w:tcPr>
          <w:p w:rsidR="00EA36E4" w:rsidRPr="00EA36E4" w:rsidRDefault="00EA36E4" w:rsidP="00EA36E4">
            <w:pPr>
              <w:autoSpaceDE w:val="0"/>
              <w:autoSpaceDN w:val="0"/>
              <w:adjustRightInd w:val="0"/>
              <w:jc w:val="center"/>
              <w:rPr>
                <w:rFonts w:ascii="Times New Roman" w:hAnsi="Times New Roman" w:cs="Times New Roman"/>
                <w:b/>
                <w:bCs/>
                <w:sz w:val="20"/>
                <w:szCs w:val="20"/>
              </w:rPr>
            </w:pPr>
            <w:r w:rsidRPr="00EA36E4">
              <w:rPr>
                <w:rFonts w:ascii="Times New Roman" w:hAnsi="Times New Roman" w:cs="Times New Roman"/>
                <w:b/>
                <w:bCs/>
                <w:sz w:val="20"/>
                <w:szCs w:val="20"/>
              </w:rPr>
              <w:t>1</w:t>
            </w:r>
          </w:p>
          <w:p w:rsidR="00EA36E4" w:rsidRPr="00EA36E4" w:rsidRDefault="00EA36E4" w:rsidP="00EA36E4">
            <w:pPr>
              <w:pStyle w:val="Default"/>
              <w:jc w:val="center"/>
              <w:rPr>
                <w:b/>
                <w:sz w:val="20"/>
                <w:szCs w:val="20"/>
              </w:rPr>
            </w:pPr>
            <w:r w:rsidRPr="00EA36E4">
              <w:rPr>
                <w:b/>
                <w:sz w:val="20"/>
                <w:szCs w:val="20"/>
              </w:rPr>
              <w:t xml:space="preserve">2870 </w:t>
            </w:r>
          </w:p>
        </w:tc>
        <w:tc>
          <w:tcPr>
            <w:tcW w:w="8590" w:type="dxa"/>
          </w:tcPr>
          <w:p w:rsidR="00EA36E4" w:rsidRDefault="00EA36E4" w:rsidP="00EA36E4">
            <w:pPr>
              <w:pStyle w:val="Default"/>
              <w:jc w:val="both"/>
              <w:rPr>
                <w:sz w:val="20"/>
                <w:szCs w:val="20"/>
              </w:rPr>
            </w:pPr>
            <w:r>
              <w:rPr>
                <w:b/>
                <w:bCs/>
                <w:sz w:val="20"/>
                <w:szCs w:val="20"/>
              </w:rPr>
              <w:t xml:space="preserve">Ruby </w:t>
            </w:r>
            <w:proofErr w:type="spellStart"/>
            <w:r>
              <w:rPr>
                <w:b/>
                <w:bCs/>
                <w:sz w:val="20"/>
                <w:szCs w:val="20"/>
              </w:rPr>
              <w:t>Saha</w:t>
            </w:r>
            <w:proofErr w:type="spellEnd"/>
            <w:r>
              <w:rPr>
                <w:b/>
                <w:bCs/>
                <w:sz w:val="20"/>
                <w:szCs w:val="20"/>
              </w:rPr>
              <w:t xml:space="preserve">, Ajay </w:t>
            </w:r>
            <w:proofErr w:type="spellStart"/>
            <w:r>
              <w:rPr>
                <w:b/>
                <w:bCs/>
                <w:sz w:val="20"/>
                <w:szCs w:val="20"/>
              </w:rPr>
              <w:t>Kumarand</w:t>
            </w:r>
            <w:proofErr w:type="spellEnd"/>
            <w:r>
              <w:rPr>
                <w:b/>
                <w:bCs/>
                <w:sz w:val="20"/>
                <w:szCs w:val="20"/>
              </w:rPr>
              <w:t xml:space="preserve"> Ram Pal, </w:t>
            </w:r>
            <w:r>
              <w:rPr>
                <w:sz w:val="20"/>
                <w:szCs w:val="20"/>
              </w:rPr>
              <w:t>Irrigation Research Station, [</w:t>
            </w:r>
            <w:proofErr w:type="spellStart"/>
            <w:r>
              <w:rPr>
                <w:sz w:val="20"/>
                <w:szCs w:val="20"/>
              </w:rPr>
              <w:t>Bikramganj</w:t>
            </w:r>
            <w:proofErr w:type="spellEnd"/>
            <w:r>
              <w:rPr>
                <w:sz w:val="20"/>
                <w:szCs w:val="20"/>
              </w:rPr>
              <w:t xml:space="preserve">], BAU, </w:t>
            </w:r>
            <w:proofErr w:type="spellStart"/>
            <w:r>
              <w:rPr>
                <w:sz w:val="20"/>
                <w:szCs w:val="20"/>
              </w:rPr>
              <w:t>Sabour</w:t>
            </w:r>
            <w:proofErr w:type="spellEnd"/>
            <w:r>
              <w:rPr>
                <w:sz w:val="20"/>
                <w:szCs w:val="20"/>
              </w:rPr>
              <w:t xml:space="preserve">, Bhagalpur, Bihar </w:t>
            </w:r>
          </w:p>
          <w:p w:rsidR="00EA36E4" w:rsidRDefault="00EA36E4" w:rsidP="00EA36E4">
            <w:pPr>
              <w:autoSpaceDE w:val="0"/>
              <w:autoSpaceDN w:val="0"/>
              <w:adjustRightInd w:val="0"/>
              <w:jc w:val="both"/>
              <w:rPr>
                <w:rFonts w:ascii="Times New Roman" w:hAnsi="Times New Roman" w:cs="Times New Roman"/>
                <w:b/>
                <w:bCs/>
                <w:sz w:val="20"/>
                <w:szCs w:val="20"/>
              </w:rPr>
            </w:pPr>
            <w:r>
              <w:rPr>
                <w:sz w:val="20"/>
                <w:szCs w:val="20"/>
              </w:rPr>
              <w:t xml:space="preserve">Understanding and restoring SOC for climate smart agriculture </w:t>
            </w:r>
          </w:p>
        </w:tc>
      </w:tr>
      <w:tr w:rsidR="00EA36E4" w:rsidRPr="00D44827" w:rsidTr="00DA7BBC">
        <w:trPr>
          <w:trHeight w:val="710"/>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 w:val="20"/>
                <w:szCs w:val="20"/>
              </w:rPr>
            </w:pPr>
            <w:r w:rsidRPr="00EA36E4">
              <w:rPr>
                <w:rFonts w:ascii="Times New Roman" w:hAnsi="Times New Roman" w:cs="Times New Roman"/>
                <w:b/>
                <w:bCs/>
                <w:sz w:val="20"/>
                <w:szCs w:val="20"/>
              </w:rPr>
              <w:t>2</w:t>
            </w:r>
          </w:p>
          <w:p w:rsidR="00EA36E4" w:rsidRPr="00EA36E4" w:rsidRDefault="00EA36E4" w:rsidP="00EA36E4">
            <w:pPr>
              <w:pStyle w:val="Default"/>
              <w:jc w:val="center"/>
              <w:rPr>
                <w:b/>
                <w:sz w:val="20"/>
                <w:szCs w:val="20"/>
              </w:rPr>
            </w:pPr>
            <w:r w:rsidRPr="00EA36E4">
              <w:rPr>
                <w:b/>
                <w:sz w:val="20"/>
                <w:szCs w:val="20"/>
              </w:rPr>
              <w:t xml:space="preserve">2637 </w:t>
            </w:r>
          </w:p>
        </w:tc>
        <w:tc>
          <w:tcPr>
            <w:tcW w:w="8590" w:type="dxa"/>
          </w:tcPr>
          <w:p w:rsidR="00EA36E4" w:rsidRDefault="00EA36E4" w:rsidP="00EA36E4">
            <w:pPr>
              <w:pStyle w:val="Default"/>
              <w:jc w:val="both"/>
              <w:rPr>
                <w:sz w:val="20"/>
                <w:szCs w:val="20"/>
              </w:rPr>
            </w:pPr>
            <w:proofErr w:type="spellStart"/>
            <w:r>
              <w:rPr>
                <w:b/>
                <w:bCs/>
                <w:sz w:val="20"/>
                <w:szCs w:val="20"/>
              </w:rPr>
              <w:t>Shirin</w:t>
            </w:r>
            <w:proofErr w:type="spellEnd"/>
            <w:r>
              <w:rPr>
                <w:b/>
                <w:bCs/>
                <w:sz w:val="20"/>
                <w:szCs w:val="20"/>
              </w:rPr>
              <w:t xml:space="preserve"> </w:t>
            </w:r>
            <w:proofErr w:type="spellStart"/>
            <w:r>
              <w:rPr>
                <w:b/>
                <w:bCs/>
                <w:sz w:val="20"/>
                <w:szCs w:val="20"/>
              </w:rPr>
              <w:t>Akhtar</w:t>
            </w:r>
            <w:proofErr w:type="spellEnd"/>
            <w:r>
              <w:rPr>
                <w:b/>
                <w:bCs/>
                <w:sz w:val="20"/>
                <w:szCs w:val="20"/>
              </w:rPr>
              <w:t xml:space="preserve">, S.S. </w:t>
            </w:r>
            <w:proofErr w:type="spellStart"/>
            <w:r>
              <w:rPr>
                <w:b/>
                <w:bCs/>
                <w:sz w:val="20"/>
                <w:szCs w:val="20"/>
              </w:rPr>
              <w:t>Solankey</w:t>
            </w:r>
            <w:proofErr w:type="spellEnd"/>
            <w:r>
              <w:rPr>
                <w:b/>
                <w:bCs/>
                <w:sz w:val="20"/>
                <w:szCs w:val="20"/>
              </w:rPr>
              <w:t xml:space="preserve">, </w:t>
            </w:r>
            <w:proofErr w:type="spellStart"/>
            <w:r>
              <w:rPr>
                <w:b/>
                <w:bCs/>
                <w:sz w:val="20"/>
                <w:szCs w:val="20"/>
              </w:rPr>
              <w:t>Rashmi</w:t>
            </w:r>
            <w:proofErr w:type="spellEnd"/>
            <w:r>
              <w:rPr>
                <w:b/>
                <w:bCs/>
                <w:sz w:val="20"/>
                <w:szCs w:val="20"/>
              </w:rPr>
              <w:t xml:space="preserve"> </w:t>
            </w:r>
            <w:proofErr w:type="spellStart"/>
            <w:r>
              <w:rPr>
                <w:b/>
                <w:bCs/>
                <w:sz w:val="20"/>
                <w:szCs w:val="20"/>
              </w:rPr>
              <w:t>Kumari</w:t>
            </w:r>
            <w:proofErr w:type="spellEnd"/>
            <w:r>
              <w:rPr>
                <w:b/>
                <w:bCs/>
                <w:sz w:val="20"/>
                <w:szCs w:val="20"/>
              </w:rPr>
              <w:t xml:space="preserve">, </w:t>
            </w:r>
            <w:proofErr w:type="spellStart"/>
            <w:r>
              <w:rPr>
                <w:b/>
                <w:bCs/>
                <w:sz w:val="20"/>
                <w:szCs w:val="20"/>
              </w:rPr>
              <w:t>Nisha</w:t>
            </w:r>
            <w:proofErr w:type="spellEnd"/>
            <w:r>
              <w:rPr>
                <w:b/>
                <w:bCs/>
                <w:sz w:val="20"/>
                <w:szCs w:val="20"/>
              </w:rPr>
              <w:t xml:space="preserve"> Rani, </w:t>
            </w:r>
            <w:proofErr w:type="spellStart"/>
            <w:r>
              <w:rPr>
                <w:b/>
                <w:bCs/>
                <w:sz w:val="20"/>
                <w:szCs w:val="20"/>
              </w:rPr>
              <w:t>Randhir</w:t>
            </w:r>
            <w:proofErr w:type="spellEnd"/>
            <w:r>
              <w:rPr>
                <w:b/>
                <w:bCs/>
                <w:sz w:val="20"/>
                <w:szCs w:val="20"/>
              </w:rPr>
              <w:t xml:space="preserve"> Kumar and P.K. Singh, </w:t>
            </w:r>
            <w:r>
              <w:rPr>
                <w:sz w:val="20"/>
                <w:szCs w:val="20"/>
              </w:rPr>
              <w:t xml:space="preserve">BAU, </w:t>
            </w:r>
            <w:proofErr w:type="spellStart"/>
            <w:r>
              <w:rPr>
                <w:sz w:val="20"/>
                <w:szCs w:val="20"/>
              </w:rPr>
              <w:t>Sabour</w:t>
            </w:r>
            <w:proofErr w:type="spellEnd"/>
            <w:r>
              <w:rPr>
                <w:sz w:val="20"/>
                <w:szCs w:val="20"/>
              </w:rPr>
              <w:t xml:space="preserve">, Bhagalpur, Bihar </w:t>
            </w:r>
          </w:p>
          <w:p w:rsidR="00EA36E4" w:rsidRPr="00FF4A5A" w:rsidRDefault="00EA36E4" w:rsidP="00EA36E4">
            <w:pPr>
              <w:autoSpaceDE w:val="0"/>
              <w:autoSpaceDN w:val="0"/>
              <w:adjustRightInd w:val="0"/>
              <w:jc w:val="both"/>
              <w:rPr>
                <w:rFonts w:ascii="Times New Roman" w:hAnsi="Times New Roman" w:cs="Times New Roman"/>
                <w:b/>
                <w:bCs/>
                <w:sz w:val="20"/>
                <w:szCs w:val="20"/>
              </w:rPr>
            </w:pPr>
            <w:r>
              <w:rPr>
                <w:sz w:val="20"/>
                <w:szCs w:val="20"/>
              </w:rPr>
              <w:t xml:space="preserve">Crucial reproductive traits as indices for screening </w:t>
            </w:r>
            <w:proofErr w:type="spellStart"/>
            <w:r>
              <w:rPr>
                <w:sz w:val="20"/>
                <w:szCs w:val="20"/>
              </w:rPr>
              <w:t>brinjal</w:t>
            </w:r>
            <w:proofErr w:type="spellEnd"/>
            <w:r>
              <w:rPr>
                <w:sz w:val="20"/>
                <w:szCs w:val="20"/>
              </w:rPr>
              <w:t xml:space="preserve"> (</w:t>
            </w:r>
            <w:proofErr w:type="spellStart"/>
            <w:r>
              <w:rPr>
                <w:i/>
                <w:iCs/>
                <w:sz w:val="20"/>
                <w:szCs w:val="20"/>
              </w:rPr>
              <w:t>Solanum</w:t>
            </w:r>
            <w:proofErr w:type="spellEnd"/>
            <w:r>
              <w:rPr>
                <w:i/>
                <w:iCs/>
                <w:sz w:val="20"/>
                <w:szCs w:val="20"/>
              </w:rPr>
              <w:t xml:space="preserve"> </w:t>
            </w:r>
            <w:proofErr w:type="spellStart"/>
            <w:r>
              <w:rPr>
                <w:i/>
                <w:iCs/>
                <w:sz w:val="20"/>
                <w:szCs w:val="20"/>
              </w:rPr>
              <w:t>melongena</w:t>
            </w:r>
            <w:proofErr w:type="spellEnd"/>
            <w:r>
              <w:rPr>
                <w:i/>
                <w:iCs/>
                <w:sz w:val="20"/>
                <w:szCs w:val="20"/>
              </w:rPr>
              <w:t xml:space="preserve"> </w:t>
            </w:r>
            <w:r>
              <w:rPr>
                <w:sz w:val="20"/>
                <w:szCs w:val="20"/>
              </w:rPr>
              <w:t xml:space="preserve">L.) under high temperature stress </w:t>
            </w:r>
          </w:p>
        </w:tc>
      </w:tr>
      <w:tr w:rsidR="00EA36E4" w:rsidRPr="00D44827" w:rsidTr="00DA7BBC">
        <w:trPr>
          <w:trHeight w:val="710"/>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Cs w:val="24"/>
              </w:rPr>
            </w:pPr>
            <w:r w:rsidRPr="00EA36E4">
              <w:rPr>
                <w:rFonts w:ascii="Times New Roman" w:hAnsi="Times New Roman" w:cs="Times New Roman"/>
                <w:b/>
                <w:bCs/>
                <w:szCs w:val="24"/>
              </w:rPr>
              <w:t>Poster Session II</w:t>
            </w:r>
          </w:p>
        </w:tc>
        <w:tc>
          <w:tcPr>
            <w:tcW w:w="8590" w:type="dxa"/>
          </w:tcPr>
          <w:p w:rsidR="00EA36E4" w:rsidRPr="00EA36E4" w:rsidRDefault="00EA36E4" w:rsidP="004207FC">
            <w:pPr>
              <w:pStyle w:val="Default"/>
              <w:jc w:val="center"/>
              <w:rPr>
                <w:sz w:val="22"/>
              </w:rPr>
            </w:pPr>
            <w:r w:rsidRPr="004207FC">
              <w:rPr>
                <w:b/>
                <w:bCs/>
                <w:color w:val="002060"/>
                <w:sz w:val="22"/>
              </w:rPr>
              <w:t>Weather Based Information, Crop Simulation Modeling and Remote Sensing Applications in Climate Change</w:t>
            </w:r>
          </w:p>
        </w:tc>
      </w:tr>
      <w:tr w:rsidR="00EA36E4" w:rsidRPr="00D44827" w:rsidTr="00DA7BBC">
        <w:trPr>
          <w:trHeight w:val="710"/>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 w:val="20"/>
                <w:szCs w:val="20"/>
              </w:rPr>
            </w:pPr>
            <w:r w:rsidRPr="00EA36E4">
              <w:rPr>
                <w:rFonts w:ascii="Times New Roman" w:hAnsi="Times New Roman" w:cs="Times New Roman"/>
                <w:b/>
                <w:bCs/>
                <w:sz w:val="20"/>
                <w:szCs w:val="20"/>
              </w:rPr>
              <w:t>1</w:t>
            </w:r>
          </w:p>
          <w:p w:rsidR="00EA36E4" w:rsidRPr="00EA36E4" w:rsidRDefault="00EA36E4" w:rsidP="00EA36E4">
            <w:pPr>
              <w:pStyle w:val="Default"/>
              <w:jc w:val="center"/>
              <w:rPr>
                <w:b/>
                <w:sz w:val="20"/>
                <w:szCs w:val="20"/>
              </w:rPr>
            </w:pPr>
            <w:r w:rsidRPr="00EA36E4">
              <w:rPr>
                <w:b/>
                <w:sz w:val="20"/>
                <w:szCs w:val="20"/>
              </w:rPr>
              <w:t xml:space="preserve">2891 </w:t>
            </w:r>
          </w:p>
          <w:p w:rsidR="00EA36E4" w:rsidRPr="00EA36E4" w:rsidRDefault="00EA36E4" w:rsidP="00DA7BBC">
            <w:pPr>
              <w:autoSpaceDE w:val="0"/>
              <w:autoSpaceDN w:val="0"/>
              <w:adjustRightInd w:val="0"/>
              <w:jc w:val="center"/>
              <w:rPr>
                <w:rFonts w:ascii="Times New Roman" w:hAnsi="Times New Roman" w:cs="Times New Roman"/>
                <w:b/>
                <w:bCs/>
                <w:sz w:val="20"/>
                <w:szCs w:val="20"/>
              </w:rPr>
            </w:pPr>
          </w:p>
        </w:tc>
        <w:tc>
          <w:tcPr>
            <w:tcW w:w="8590" w:type="dxa"/>
          </w:tcPr>
          <w:p w:rsidR="00EA36E4" w:rsidRDefault="00EA36E4" w:rsidP="00EA36E4">
            <w:pPr>
              <w:pStyle w:val="Default"/>
              <w:jc w:val="both"/>
              <w:rPr>
                <w:sz w:val="20"/>
                <w:szCs w:val="20"/>
              </w:rPr>
            </w:pPr>
            <w:proofErr w:type="spellStart"/>
            <w:r>
              <w:rPr>
                <w:b/>
                <w:bCs/>
                <w:sz w:val="20"/>
                <w:szCs w:val="20"/>
              </w:rPr>
              <w:t>Bhaskar</w:t>
            </w:r>
            <w:proofErr w:type="spellEnd"/>
            <w:r>
              <w:rPr>
                <w:b/>
                <w:bCs/>
                <w:sz w:val="20"/>
                <w:szCs w:val="20"/>
              </w:rPr>
              <w:t xml:space="preserve"> </w:t>
            </w:r>
            <w:proofErr w:type="spellStart"/>
            <w:r>
              <w:rPr>
                <w:b/>
                <w:bCs/>
                <w:sz w:val="20"/>
                <w:szCs w:val="20"/>
              </w:rPr>
              <w:t>Pratap</w:t>
            </w:r>
            <w:proofErr w:type="spellEnd"/>
            <w:r>
              <w:rPr>
                <w:b/>
                <w:bCs/>
                <w:sz w:val="20"/>
                <w:szCs w:val="20"/>
              </w:rPr>
              <w:t xml:space="preserve"> Singh, </w:t>
            </w:r>
            <w:proofErr w:type="spellStart"/>
            <w:r>
              <w:rPr>
                <w:b/>
                <w:bCs/>
                <w:sz w:val="20"/>
                <w:szCs w:val="20"/>
              </w:rPr>
              <w:t>Pravendra</w:t>
            </w:r>
            <w:proofErr w:type="spellEnd"/>
            <w:r>
              <w:rPr>
                <w:b/>
                <w:bCs/>
                <w:sz w:val="20"/>
                <w:szCs w:val="20"/>
              </w:rPr>
              <w:t xml:space="preserve"> Kumar, </w:t>
            </w:r>
            <w:proofErr w:type="spellStart"/>
            <w:r>
              <w:rPr>
                <w:b/>
                <w:bCs/>
                <w:sz w:val="20"/>
                <w:szCs w:val="20"/>
              </w:rPr>
              <w:t>Tripti</w:t>
            </w:r>
            <w:proofErr w:type="spellEnd"/>
            <w:r>
              <w:rPr>
                <w:b/>
                <w:bCs/>
                <w:sz w:val="20"/>
                <w:szCs w:val="20"/>
              </w:rPr>
              <w:t xml:space="preserve"> </w:t>
            </w:r>
            <w:proofErr w:type="spellStart"/>
            <w:r>
              <w:rPr>
                <w:b/>
                <w:bCs/>
                <w:sz w:val="20"/>
                <w:szCs w:val="20"/>
              </w:rPr>
              <w:t>Srivastava</w:t>
            </w:r>
            <w:proofErr w:type="spellEnd"/>
            <w:r>
              <w:rPr>
                <w:b/>
                <w:bCs/>
                <w:sz w:val="20"/>
                <w:szCs w:val="20"/>
              </w:rPr>
              <w:t xml:space="preserve"> and Vijay Kumar Singh, </w:t>
            </w:r>
            <w:r>
              <w:rPr>
                <w:sz w:val="20"/>
                <w:szCs w:val="20"/>
              </w:rPr>
              <w:t xml:space="preserve">Banaras Hindu University, Varanasi, UP </w:t>
            </w:r>
          </w:p>
          <w:p w:rsidR="00EA36E4" w:rsidRDefault="00EA36E4" w:rsidP="00EA36E4">
            <w:pPr>
              <w:pStyle w:val="Default"/>
              <w:jc w:val="both"/>
              <w:rPr>
                <w:b/>
                <w:bCs/>
                <w:sz w:val="23"/>
                <w:szCs w:val="23"/>
              </w:rPr>
            </w:pPr>
            <w:r>
              <w:rPr>
                <w:sz w:val="20"/>
                <w:szCs w:val="20"/>
              </w:rPr>
              <w:t xml:space="preserve">Estimation of monsoon season rainfall and its sensitivity analysis using artificial neural networks </w:t>
            </w: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 w:val="20"/>
                <w:szCs w:val="20"/>
              </w:rPr>
            </w:pPr>
            <w:r w:rsidRPr="00EA36E4">
              <w:rPr>
                <w:rFonts w:ascii="Times New Roman" w:hAnsi="Times New Roman" w:cs="Times New Roman"/>
                <w:b/>
                <w:bCs/>
                <w:sz w:val="20"/>
                <w:szCs w:val="20"/>
              </w:rPr>
              <w:t>2</w:t>
            </w:r>
          </w:p>
          <w:p w:rsidR="00EA36E4" w:rsidRPr="00EA36E4" w:rsidRDefault="00EA36E4" w:rsidP="00EA36E4">
            <w:pPr>
              <w:pStyle w:val="Default"/>
              <w:jc w:val="center"/>
              <w:rPr>
                <w:b/>
                <w:sz w:val="20"/>
                <w:szCs w:val="20"/>
              </w:rPr>
            </w:pPr>
            <w:r w:rsidRPr="00EA36E4">
              <w:rPr>
                <w:b/>
                <w:sz w:val="20"/>
                <w:szCs w:val="20"/>
              </w:rPr>
              <w:t xml:space="preserve">3259 </w:t>
            </w:r>
          </w:p>
        </w:tc>
        <w:tc>
          <w:tcPr>
            <w:tcW w:w="8590" w:type="dxa"/>
          </w:tcPr>
          <w:p w:rsidR="00EA36E4" w:rsidRDefault="00EA36E4" w:rsidP="00EA36E4">
            <w:pPr>
              <w:pStyle w:val="Default"/>
              <w:jc w:val="both"/>
              <w:rPr>
                <w:sz w:val="20"/>
                <w:szCs w:val="20"/>
              </w:rPr>
            </w:pPr>
            <w:proofErr w:type="spellStart"/>
            <w:r>
              <w:rPr>
                <w:b/>
                <w:bCs/>
                <w:sz w:val="20"/>
                <w:szCs w:val="20"/>
              </w:rPr>
              <w:t>Koushik</w:t>
            </w:r>
            <w:proofErr w:type="spellEnd"/>
            <w:r>
              <w:rPr>
                <w:b/>
                <w:bCs/>
                <w:sz w:val="20"/>
                <w:szCs w:val="20"/>
              </w:rPr>
              <w:t xml:space="preserve"> </w:t>
            </w:r>
            <w:proofErr w:type="spellStart"/>
            <w:r>
              <w:rPr>
                <w:b/>
                <w:bCs/>
                <w:sz w:val="20"/>
                <w:szCs w:val="20"/>
              </w:rPr>
              <w:t>Sar</w:t>
            </w:r>
            <w:proofErr w:type="spellEnd"/>
            <w:r>
              <w:rPr>
                <w:b/>
                <w:bCs/>
                <w:sz w:val="20"/>
                <w:szCs w:val="20"/>
              </w:rPr>
              <w:t xml:space="preserve"> and S. </w:t>
            </w:r>
            <w:proofErr w:type="spellStart"/>
            <w:r>
              <w:rPr>
                <w:b/>
                <w:bCs/>
                <w:sz w:val="20"/>
                <w:szCs w:val="20"/>
              </w:rPr>
              <w:t>Sheraz</w:t>
            </w:r>
            <w:proofErr w:type="spellEnd"/>
            <w:r>
              <w:rPr>
                <w:b/>
                <w:bCs/>
                <w:sz w:val="20"/>
                <w:szCs w:val="20"/>
              </w:rPr>
              <w:t xml:space="preserve"> Mahdi, </w:t>
            </w:r>
            <w:r>
              <w:rPr>
                <w:sz w:val="20"/>
                <w:szCs w:val="20"/>
              </w:rPr>
              <w:t xml:space="preserve">Bihar Agricultural University, </w:t>
            </w:r>
            <w:proofErr w:type="spellStart"/>
            <w:r>
              <w:rPr>
                <w:sz w:val="20"/>
                <w:szCs w:val="20"/>
              </w:rPr>
              <w:t>Sabour</w:t>
            </w:r>
            <w:proofErr w:type="spellEnd"/>
            <w:r>
              <w:rPr>
                <w:sz w:val="20"/>
                <w:szCs w:val="20"/>
              </w:rPr>
              <w:t xml:space="preserve">, Bhagalpur, Bihar </w:t>
            </w:r>
          </w:p>
          <w:p w:rsidR="00EA36E4" w:rsidRDefault="00EA36E4" w:rsidP="00EA36E4">
            <w:pPr>
              <w:pStyle w:val="Default"/>
              <w:jc w:val="both"/>
              <w:rPr>
                <w:b/>
                <w:bCs/>
                <w:sz w:val="23"/>
                <w:szCs w:val="23"/>
              </w:rPr>
            </w:pPr>
            <w:r>
              <w:rPr>
                <w:sz w:val="20"/>
                <w:szCs w:val="20"/>
              </w:rPr>
              <w:t xml:space="preserve">Calibration and validation of DSSAT model v4.6 for Rabi wheat in agro-climatic zone IIIA of Bihar </w:t>
            </w: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rPr>
            </w:pPr>
            <w:r w:rsidRPr="00EA36E4">
              <w:rPr>
                <w:rFonts w:ascii="Times New Roman" w:hAnsi="Times New Roman" w:cs="Times New Roman"/>
                <w:b/>
                <w:bCs/>
              </w:rPr>
              <w:t>Poster Session III</w:t>
            </w:r>
          </w:p>
        </w:tc>
        <w:tc>
          <w:tcPr>
            <w:tcW w:w="8590" w:type="dxa"/>
          </w:tcPr>
          <w:p w:rsidR="00EA36E4" w:rsidRPr="004207FC" w:rsidRDefault="00EA36E4" w:rsidP="004207FC">
            <w:pPr>
              <w:pStyle w:val="Default"/>
              <w:jc w:val="center"/>
              <w:rPr>
                <w:color w:val="002060"/>
                <w:sz w:val="22"/>
                <w:szCs w:val="22"/>
              </w:rPr>
            </w:pPr>
            <w:r w:rsidRPr="004207FC">
              <w:rPr>
                <w:b/>
                <w:bCs/>
                <w:color w:val="002060"/>
                <w:sz w:val="22"/>
                <w:szCs w:val="22"/>
              </w:rPr>
              <w:t>Natural Resource Management, Information &amp; Communication Management Concerning Climate Smart Agriculture</w:t>
            </w:r>
          </w:p>
          <w:p w:rsidR="00EA36E4" w:rsidRPr="00EA36E4" w:rsidRDefault="00EA36E4" w:rsidP="00EA36E4">
            <w:pPr>
              <w:pStyle w:val="Default"/>
              <w:jc w:val="both"/>
              <w:rPr>
                <w:b/>
                <w:bCs/>
                <w:sz w:val="22"/>
                <w:szCs w:val="22"/>
              </w:rPr>
            </w:pP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Cs w:val="24"/>
              </w:rPr>
            </w:pPr>
            <w:r w:rsidRPr="00EA36E4">
              <w:rPr>
                <w:rFonts w:ascii="Times New Roman" w:hAnsi="Times New Roman" w:cs="Times New Roman"/>
                <w:b/>
                <w:bCs/>
                <w:szCs w:val="24"/>
              </w:rPr>
              <w:t>1</w:t>
            </w:r>
          </w:p>
          <w:p w:rsidR="00EA36E4" w:rsidRPr="00EA36E4" w:rsidRDefault="00EA36E4" w:rsidP="00EA36E4">
            <w:pPr>
              <w:pStyle w:val="Default"/>
              <w:jc w:val="center"/>
              <w:rPr>
                <w:b/>
                <w:sz w:val="20"/>
                <w:szCs w:val="20"/>
              </w:rPr>
            </w:pPr>
            <w:r w:rsidRPr="00EA36E4">
              <w:rPr>
                <w:b/>
                <w:sz w:val="20"/>
                <w:szCs w:val="20"/>
              </w:rPr>
              <w:t xml:space="preserve">2762 </w:t>
            </w:r>
          </w:p>
        </w:tc>
        <w:tc>
          <w:tcPr>
            <w:tcW w:w="8590" w:type="dxa"/>
          </w:tcPr>
          <w:p w:rsidR="00EA36E4" w:rsidRDefault="00EA36E4" w:rsidP="00EA36E4">
            <w:pPr>
              <w:pStyle w:val="Default"/>
              <w:jc w:val="both"/>
              <w:rPr>
                <w:sz w:val="20"/>
                <w:szCs w:val="20"/>
              </w:rPr>
            </w:pPr>
            <w:r>
              <w:rPr>
                <w:b/>
                <w:bCs/>
                <w:sz w:val="20"/>
                <w:szCs w:val="20"/>
              </w:rPr>
              <w:t xml:space="preserve">C.K. </w:t>
            </w:r>
            <w:proofErr w:type="spellStart"/>
            <w:r>
              <w:rPr>
                <w:b/>
                <w:bCs/>
                <w:sz w:val="20"/>
                <w:szCs w:val="20"/>
              </w:rPr>
              <w:t>Jha</w:t>
            </w:r>
            <w:proofErr w:type="spellEnd"/>
            <w:r>
              <w:rPr>
                <w:b/>
                <w:bCs/>
                <w:sz w:val="20"/>
                <w:szCs w:val="20"/>
              </w:rPr>
              <w:t xml:space="preserve">, S.K. </w:t>
            </w:r>
            <w:proofErr w:type="spellStart"/>
            <w:r>
              <w:rPr>
                <w:b/>
                <w:bCs/>
                <w:sz w:val="20"/>
                <w:szCs w:val="20"/>
              </w:rPr>
              <w:t>Sinha</w:t>
            </w:r>
            <w:proofErr w:type="spellEnd"/>
            <w:r>
              <w:rPr>
                <w:b/>
                <w:bCs/>
                <w:sz w:val="20"/>
                <w:szCs w:val="20"/>
              </w:rPr>
              <w:t xml:space="preserve">, </w:t>
            </w:r>
            <w:proofErr w:type="spellStart"/>
            <w:r>
              <w:rPr>
                <w:b/>
                <w:bCs/>
                <w:sz w:val="20"/>
                <w:szCs w:val="20"/>
              </w:rPr>
              <w:t>Vipin</w:t>
            </w:r>
            <w:proofErr w:type="spellEnd"/>
            <w:r>
              <w:rPr>
                <w:b/>
                <w:bCs/>
                <w:sz w:val="20"/>
                <w:szCs w:val="20"/>
              </w:rPr>
              <w:t xml:space="preserve"> Kumar, </w:t>
            </w:r>
            <w:proofErr w:type="spellStart"/>
            <w:r>
              <w:rPr>
                <w:b/>
                <w:bCs/>
                <w:sz w:val="20"/>
                <w:szCs w:val="20"/>
              </w:rPr>
              <w:t>Smita</w:t>
            </w:r>
            <w:proofErr w:type="spellEnd"/>
            <w:r>
              <w:rPr>
                <w:b/>
                <w:bCs/>
                <w:sz w:val="20"/>
                <w:szCs w:val="20"/>
              </w:rPr>
              <w:t xml:space="preserve"> </w:t>
            </w:r>
            <w:proofErr w:type="spellStart"/>
            <w:r>
              <w:rPr>
                <w:b/>
                <w:bCs/>
                <w:sz w:val="20"/>
                <w:szCs w:val="20"/>
              </w:rPr>
              <w:t>Kumari</w:t>
            </w:r>
            <w:proofErr w:type="spellEnd"/>
            <w:r>
              <w:rPr>
                <w:b/>
                <w:bCs/>
                <w:sz w:val="20"/>
                <w:szCs w:val="20"/>
              </w:rPr>
              <w:t xml:space="preserve"> and S.K. Thakur, </w:t>
            </w:r>
            <w:proofErr w:type="spellStart"/>
            <w:r>
              <w:rPr>
                <w:sz w:val="20"/>
                <w:szCs w:val="20"/>
              </w:rPr>
              <w:t>RAU,Pusa</w:t>
            </w:r>
            <w:proofErr w:type="spellEnd"/>
            <w:r>
              <w:rPr>
                <w:sz w:val="20"/>
                <w:szCs w:val="20"/>
              </w:rPr>
              <w:t xml:space="preserve">, </w:t>
            </w:r>
            <w:proofErr w:type="spellStart"/>
            <w:r>
              <w:rPr>
                <w:sz w:val="20"/>
                <w:szCs w:val="20"/>
              </w:rPr>
              <w:t>Samastipur</w:t>
            </w:r>
            <w:proofErr w:type="spellEnd"/>
            <w:r>
              <w:rPr>
                <w:sz w:val="20"/>
                <w:szCs w:val="20"/>
              </w:rPr>
              <w:t xml:space="preserve">, Bihar </w:t>
            </w:r>
          </w:p>
          <w:p w:rsidR="00EA36E4" w:rsidRDefault="00EA36E4" w:rsidP="00EA36E4">
            <w:pPr>
              <w:pStyle w:val="Default"/>
              <w:jc w:val="both"/>
              <w:rPr>
                <w:b/>
                <w:bCs/>
                <w:sz w:val="20"/>
                <w:szCs w:val="20"/>
              </w:rPr>
            </w:pPr>
            <w:r>
              <w:rPr>
                <w:sz w:val="20"/>
                <w:szCs w:val="20"/>
              </w:rPr>
              <w:t xml:space="preserve">Enhancing soil fertility, nutrient uptake and sugarcane productivity through integrated use of iron and organics in sub-tropical system </w:t>
            </w: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Cs w:val="24"/>
              </w:rPr>
            </w:pPr>
            <w:r w:rsidRPr="00EA36E4">
              <w:rPr>
                <w:rFonts w:ascii="Times New Roman" w:hAnsi="Times New Roman" w:cs="Times New Roman"/>
                <w:b/>
                <w:bCs/>
                <w:szCs w:val="24"/>
              </w:rPr>
              <w:t>2</w:t>
            </w:r>
          </w:p>
          <w:p w:rsidR="00EA36E4" w:rsidRPr="00EA36E4" w:rsidRDefault="00EA36E4" w:rsidP="00EA36E4">
            <w:pPr>
              <w:pStyle w:val="Default"/>
              <w:jc w:val="center"/>
              <w:rPr>
                <w:b/>
                <w:sz w:val="20"/>
                <w:szCs w:val="20"/>
              </w:rPr>
            </w:pPr>
            <w:r w:rsidRPr="00EA36E4">
              <w:rPr>
                <w:b/>
                <w:sz w:val="20"/>
                <w:szCs w:val="20"/>
              </w:rPr>
              <w:t xml:space="preserve">2909 </w:t>
            </w:r>
          </w:p>
        </w:tc>
        <w:tc>
          <w:tcPr>
            <w:tcW w:w="8590" w:type="dxa"/>
          </w:tcPr>
          <w:p w:rsidR="00EA36E4" w:rsidRDefault="00EA36E4" w:rsidP="00EA36E4">
            <w:pPr>
              <w:pStyle w:val="Default"/>
              <w:jc w:val="both"/>
              <w:rPr>
                <w:sz w:val="20"/>
                <w:szCs w:val="20"/>
              </w:rPr>
            </w:pPr>
            <w:proofErr w:type="spellStart"/>
            <w:r>
              <w:rPr>
                <w:b/>
                <w:bCs/>
                <w:sz w:val="20"/>
                <w:szCs w:val="20"/>
              </w:rPr>
              <w:t>Mukesh</w:t>
            </w:r>
            <w:proofErr w:type="spellEnd"/>
            <w:r>
              <w:rPr>
                <w:b/>
                <w:bCs/>
                <w:sz w:val="20"/>
                <w:szCs w:val="20"/>
              </w:rPr>
              <w:t xml:space="preserve"> Kumar, N S Thakur, </w:t>
            </w:r>
            <w:proofErr w:type="spellStart"/>
            <w:r>
              <w:rPr>
                <w:b/>
                <w:bCs/>
                <w:sz w:val="20"/>
                <w:szCs w:val="20"/>
              </w:rPr>
              <w:t>Kirti</w:t>
            </w:r>
            <w:proofErr w:type="spellEnd"/>
            <w:r>
              <w:rPr>
                <w:b/>
                <w:bCs/>
                <w:sz w:val="20"/>
                <w:szCs w:val="20"/>
              </w:rPr>
              <w:t xml:space="preserve"> </w:t>
            </w:r>
            <w:proofErr w:type="spellStart"/>
            <w:r>
              <w:rPr>
                <w:b/>
                <w:bCs/>
                <w:sz w:val="20"/>
                <w:szCs w:val="20"/>
              </w:rPr>
              <w:t>Bardhan</w:t>
            </w:r>
            <w:proofErr w:type="spellEnd"/>
            <w:r>
              <w:rPr>
                <w:b/>
                <w:bCs/>
                <w:sz w:val="20"/>
                <w:szCs w:val="20"/>
              </w:rPr>
              <w:t xml:space="preserve"> and J B </w:t>
            </w:r>
            <w:proofErr w:type="spellStart"/>
            <w:r>
              <w:rPr>
                <w:b/>
                <w:bCs/>
                <w:sz w:val="20"/>
                <w:szCs w:val="20"/>
              </w:rPr>
              <w:t>Bhusara</w:t>
            </w:r>
            <w:proofErr w:type="spellEnd"/>
            <w:r>
              <w:rPr>
                <w:b/>
                <w:bCs/>
                <w:sz w:val="20"/>
                <w:szCs w:val="20"/>
              </w:rPr>
              <w:t xml:space="preserve">, </w:t>
            </w:r>
            <w:proofErr w:type="spellStart"/>
            <w:r>
              <w:rPr>
                <w:sz w:val="20"/>
                <w:szCs w:val="20"/>
              </w:rPr>
              <w:t>Navsari</w:t>
            </w:r>
            <w:proofErr w:type="spellEnd"/>
            <w:r>
              <w:rPr>
                <w:sz w:val="20"/>
                <w:szCs w:val="20"/>
              </w:rPr>
              <w:t xml:space="preserve"> Agricultural University, </w:t>
            </w:r>
            <w:proofErr w:type="spellStart"/>
            <w:r>
              <w:rPr>
                <w:sz w:val="20"/>
                <w:szCs w:val="20"/>
              </w:rPr>
              <w:t>Navsari</w:t>
            </w:r>
            <w:proofErr w:type="spellEnd"/>
            <w:r>
              <w:rPr>
                <w:sz w:val="20"/>
                <w:szCs w:val="20"/>
              </w:rPr>
              <w:t xml:space="preserve">, Gujarat </w:t>
            </w:r>
          </w:p>
          <w:p w:rsidR="00EA36E4" w:rsidRDefault="00EA36E4" w:rsidP="00EA36E4">
            <w:pPr>
              <w:pStyle w:val="Default"/>
              <w:jc w:val="both"/>
              <w:rPr>
                <w:b/>
                <w:bCs/>
                <w:sz w:val="20"/>
                <w:szCs w:val="20"/>
              </w:rPr>
            </w:pPr>
            <w:r>
              <w:rPr>
                <w:sz w:val="20"/>
                <w:szCs w:val="20"/>
              </w:rPr>
              <w:t xml:space="preserve">Growth and physiological parameters of </w:t>
            </w:r>
            <w:proofErr w:type="spellStart"/>
            <w:r>
              <w:rPr>
                <w:i/>
                <w:iCs/>
                <w:sz w:val="20"/>
                <w:szCs w:val="20"/>
              </w:rPr>
              <w:t>ocimum</w:t>
            </w:r>
            <w:proofErr w:type="spellEnd"/>
            <w:r>
              <w:rPr>
                <w:i/>
                <w:iCs/>
                <w:sz w:val="20"/>
                <w:szCs w:val="20"/>
              </w:rPr>
              <w:t xml:space="preserve"> spp</w:t>
            </w:r>
            <w:r>
              <w:rPr>
                <w:sz w:val="20"/>
                <w:szCs w:val="20"/>
              </w:rPr>
              <w:t xml:space="preserve">. under teak </w:t>
            </w:r>
            <w:proofErr w:type="spellStart"/>
            <w:r>
              <w:rPr>
                <w:i/>
                <w:iCs/>
                <w:sz w:val="20"/>
                <w:szCs w:val="20"/>
              </w:rPr>
              <w:t>ocimum</w:t>
            </w:r>
            <w:proofErr w:type="spellEnd"/>
            <w:r>
              <w:rPr>
                <w:i/>
                <w:iCs/>
                <w:sz w:val="20"/>
                <w:szCs w:val="20"/>
              </w:rPr>
              <w:t xml:space="preserve"> spp</w:t>
            </w:r>
            <w:r>
              <w:rPr>
                <w:sz w:val="20"/>
                <w:szCs w:val="20"/>
              </w:rPr>
              <w:t xml:space="preserve">. based </w:t>
            </w:r>
            <w:proofErr w:type="spellStart"/>
            <w:r>
              <w:rPr>
                <w:sz w:val="20"/>
                <w:szCs w:val="20"/>
              </w:rPr>
              <w:t>silvi</w:t>
            </w:r>
            <w:proofErr w:type="spellEnd"/>
            <w:r>
              <w:rPr>
                <w:sz w:val="20"/>
                <w:szCs w:val="20"/>
              </w:rPr>
              <w:t xml:space="preserve">-medicinal and sole cropping systems </w:t>
            </w: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rPr>
            </w:pPr>
            <w:r w:rsidRPr="00EA36E4">
              <w:rPr>
                <w:rFonts w:ascii="Times New Roman" w:hAnsi="Times New Roman" w:cs="Times New Roman"/>
                <w:b/>
                <w:bCs/>
              </w:rPr>
              <w:t>Poster Session IV</w:t>
            </w:r>
          </w:p>
        </w:tc>
        <w:tc>
          <w:tcPr>
            <w:tcW w:w="8590" w:type="dxa"/>
          </w:tcPr>
          <w:p w:rsidR="00EA36E4" w:rsidRPr="004207FC" w:rsidRDefault="00EA36E4" w:rsidP="004207FC">
            <w:pPr>
              <w:pStyle w:val="Default"/>
              <w:jc w:val="center"/>
              <w:rPr>
                <w:color w:val="002060"/>
                <w:sz w:val="22"/>
                <w:szCs w:val="22"/>
              </w:rPr>
            </w:pPr>
            <w:r w:rsidRPr="004207FC">
              <w:rPr>
                <w:b/>
                <w:bCs/>
                <w:color w:val="002060"/>
                <w:sz w:val="22"/>
                <w:szCs w:val="22"/>
              </w:rPr>
              <w:t>Crop Weather Pest Dynamics and Innovative Agronomic and Breeding Practices</w:t>
            </w:r>
          </w:p>
          <w:p w:rsidR="00EA36E4" w:rsidRPr="00EA36E4" w:rsidRDefault="00EA36E4" w:rsidP="00EA36E4">
            <w:pPr>
              <w:pStyle w:val="Default"/>
              <w:jc w:val="both"/>
              <w:rPr>
                <w:b/>
                <w:bCs/>
                <w:sz w:val="22"/>
                <w:szCs w:val="22"/>
              </w:rPr>
            </w:pP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Cs w:val="24"/>
              </w:rPr>
            </w:pPr>
            <w:r w:rsidRPr="00EA36E4">
              <w:rPr>
                <w:rFonts w:ascii="Times New Roman" w:hAnsi="Times New Roman" w:cs="Times New Roman"/>
                <w:b/>
                <w:bCs/>
                <w:szCs w:val="24"/>
              </w:rPr>
              <w:t>1</w:t>
            </w:r>
          </w:p>
          <w:p w:rsidR="00EA36E4" w:rsidRPr="00EA36E4" w:rsidRDefault="00EA36E4" w:rsidP="00EA36E4">
            <w:pPr>
              <w:pStyle w:val="Default"/>
              <w:jc w:val="center"/>
              <w:rPr>
                <w:b/>
                <w:sz w:val="20"/>
                <w:szCs w:val="20"/>
              </w:rPr>
            </w:pPr>
            <w:r w:rsidRPr="00EA36E4">
              <w:rPr>
                <w:b/>
                <w:sz w:val="20"/>
                <w:szCs w:val="20"/>
              </w:rPr>
              <w:t xml:space="preserve">3255 </w:t>
            </w:r>
          </w:p>
          <w:p w:rsidR="00EA36E4" w:rsidRPr="00EA36E4" w:rsidRDefault="00EA36E4" w:rsidP="00DA7BBC">
            <w:pPr>
              <w:autoSpaceDE w:val="0"/>
              <w:autoSpaceDN w:val="0"/>
              <w:adjustRightInd w:val="0"/>
              <w:jc w:val="center"/>
              <w:rPr>
                <w:rFonts w:ascii="Times New Roman" w:hAnsi="Times New Roman" w:cs="Times New Roman"/>
                <w:b/>
                <w:bCs/>
                <w:szCs w:val="24"/>
              </w:rPr>
            </w:pPr>
          </w:p>
        </w:tc>
        <w:tc>
          <w:tcPr>
            <w:tcW w:w="8590" w:type="dxa"/>
          </w:tcPr>
          <w:p w:rsidR="00EA36E4" w:rsidRDefault="00EA36E4" w:rsidP="00EA36E4">
            <w:pPr>
              <w:pStyle w:val="Default"/>
              <w:jc w:val="both"/>
              <w:rPr>
                <w:sz w:val="20"/>
                <w:szCs w:val="20"/>
              </w:rPr>
            </w:pPr>
            <w:proofErr w:type="spellStart"/>
            <w:r>
              <w:rPr>
                <w:b/>
                <w:bCs/>
                <w:sz w:val="20"/>
                <w:szCs w:val="20"/>
              </w:rPr>
              <w:t>Hilal</w:t>
            </w:r>
            <w:proofErr w:type="spellEnd"/>
            <w:r>
              <w:rPr>
                <w:b/>
                <w:bCs/>
                <w:sz w:val="20"/>
                <w:szCs w:val="20"/>
              </w:rPr>
              <w:t xml:space="preserve"> A. </w:t>
            </w:r>
            <w:proofErr w:type="spellStart"/>
            <w:r>
              <w:rPr>
                <w:b/>
                <w:bCs/>
                <w:sz w:val="20"/>
                <w:szCs w:val="20"/>
              </w:rPr>
              <w:t>Bhat</w:t>
            </w:r>
            <w:proofErr w:type="spellEnd"/>
            <w:r>
              <w:rPr>
                <w:b/>
                <w:bCs/>
                <w:sz w:val="20"/>
                <w:szCs w:val="20"/>
              </w:rPr>
              <w:t xml:space="preserve">, </w:t>
            </w:r>
            <w:proofErr w:type="spellStart"/>
            <w:r>
              <w:rPr>
                <w:b/>
                <w:bCs/>
                <w:sz w:val="20"/>
                <w:szCs w:val="20"/>
              </w:rPr>
              <w:t>Sajad</w:t>
            </w:r>
            <w:proofErr w:type="spellEnd"/>
            <w:r>
              <w:rPr>
                <w:b/>
                <w:bCs/>
                <w:sz w:val="20"/>
                <w:szCs w:val="20"/>
              </w:rPr>
              <w:t xml:space="preserve"> Hassan </w:t>
            </w:r>
            <w:proofErr w:type="spellStart"/>
            <w:r>
              <w:rPr>
                <w:b/>
                <w:bCs/>
                <w:sz w:val="20"/>
                <w:szCs w:val="20"/>
              </w:rPr>
              <w:t>Wani,Rayees</w:t>
            </w:r>
            <w:proofErr w:type="spellEnd"/>
            <w:r>
              <w:rPr>
                <w:b/>
                <w:bCs/>
                <w:sz w:val="20"/>
                <w:szCs w:val="20"/>
              </w:rPr>
              <w:t xml:space="preserve"> A. </w:t>
            </w:r>
            <w:proofErr w:type="spellStart"/>
            <w:r>
              <w:rPr>
                <w:b/>
                <w:bCs/>
                <w:sz w:val="20"/>
                <w:szCs w:val="20"/>
              </w:rPr>
              <w:t>Ahanger</w:t>
            </w:r>
            <w:proofErr w:type="spellEnd"/>
            <w:r>
              <w:rPr>
                <w:b/>
                <w:bCs/>
                <w:sz w:val="20"/>
                <w:szCs w:val="20"/>
              </w:rPr>
              <w:t xml:space="preserve">, </w:t>
            </w:r>
            <w:proofErr w:type="spellStart"/>
            <w:r>
              <w:rPr>
                <w:b/>
                <w:bCs/>
                <w:sz w:val="20"/>
                <w:szCs w:val="20"/>
              </w:rPr>
              <w:t>Mumtaz</w:t>
            </w:r>
            <w:proofErr w:type="spellEnd"/>
            <w:r>
              <w:rPr>
                <w:b/>
                <w:bCs/>
                <w:sz w:val="20"/>
                <w:szCs w:val="20"/>
              </w:rPr>
              <w:t xml:space="preserve"> A. </w:t>
            </w:r>
            <w:proofErr w:type="spellStart"/>
            <w:r>
              <w:rPr>
                <w:b/>
                <w:bCs/>
                <w:sz w:val="20"/>
                <w:szCs w:val="20"/>
              </w:rPr>
              <w:t>Ganie</w:t>
            </w:r>
            <w:proofErr w:type="spellEnd"/>
            <w:r>
              <w:rPr>
                <w:b/>
                <w:bCs/>
                <w:sz w:val="20"/>
                <w:szCs w:val="20"/>
              </w:rPr>
              <w:t xml:space="preserve">, </w:t>
            </w:r>
            <w:proofErr w:type="spellStart"/>
            <w:r>
              <w:rPr>
                <w:b/>
                <w:bCs/>
                <w:sz w:val="20"/>
                <w:szCs w:val="20"/>
              </w:rPr>
              <w:t>Aarif</w:t>
            </w:r>
            <w:proofErr w:type="spellEnd"/>
            <w:r>
              <w:rPr>
                <w:b/>
                <w:bCs/>
                <w:sz w:val="20"/>
                <w:szCs w:val="20"/>
              </w:rPr>
              <w:t xml:space="preserve"> H. </w:t>
            </w:r>
            <w:proofErr w:type="spellStart"/>
            <w:r>
              <w:rPr>
                <w:b/>
                <w:bCs/>
                <w:sz w:val="20"/>
                <w:szCs w:val="20"/>
              </w:rPr>
              <w:t>Bhatand</w:t>
            </w:r>
            <w:proofErr w:type="spellEnd"/>
            <w:r>
              <w:rPr>
                <w:b/>
                <w:bCs/>
                <w:sz w:val="20"/>
                <w:szCs w:val="20"/>
              </w:rPr>
              <w:t xml:space="preserve"> J. I. Mir, </w:t>
            </w:r>
            <w:r>
              <w:rPr>
                <w:sz w:val="20"/>
                <w:szCs w:val="20"/>
              </w:rPr>
              <w:t xml:space="preserve">SKUAST-K, Srinagar, J&amp;K </w:t>
            </w:r>
          </w:p>
          <w:p w:rsidR="00EA36E4" w:rsidRDefault="00EA36E4" w:rsidP="00EA36E4">
            <w:pPr>
              <w:pStyle w:val="Default"/>
              <w:jc w:val="both"/>
              <w:rPr>
                <w:b/>
                <w:bCs/>
                <w:sz w:val="23"/>
                <w:szCs w:val="23"/>
              </w:rPr>
            </w:pPr>
            <w:r>
              <w:rPr>
                <w:sz w:val="20"/>
                <w:szCs w:val="20"/>
              </w:rPr>
              <w:t xml:space="preserve">Eco-friendly strategies of managing foliar disease in apple for sustaining apple production </w:t>
            </w:r>
          </w:p>
        </w:tc>
      </w:tr>
      <w:tr w:rsidR="00EA36E4" w:rsidRPr="00D44827" w:rsidTr="00EA36E4">
        <w:trPr>
          <w:trHeight w:val="566"/>
        </w:trPr>
        <w:tc>
          <w:tcPr>
            <w:tcW w:w="1238" w:type="dxa"/>
          </w:tcPr>
          <w:p w:rsidR="00EA36E4" w:rsidRPr="00EA36E4" w:rsidRDefault="00EA36E4" w:rsidP="00DA7BBC">
            <w:pPr>
              <w:autoSpaceDE w:val="0"/>
              <w:autoSpaceDN w:val="0"/>
              <w:adjustRightInd w:val="0"/>
              <w:jc w:val="center"/>
              <w:rPr>
                <w:rFonts w:ascii="Times New Roman" w:hAnsi="Times New Roman" w:cs="Times New Roman"/>
                <w:b/>
                <w:bCs/>
                <w:szCs w:val="24"/>
              </w:rPr>
            </w:pPr>
            <w:r w:rsidRPr="00EA36E4">
              <w:rPr>
                <w:rFonts w:ascii="Times New Roman" w:hAnsi="Times New Roman" w:cs="Times New Roman"/>
                <w:b/>
                <w:bCs/>
                <w:szCs w:val="24"/>
              </w:rPr>
              <w:t>2</w:t>
            </w:r>
          </w:p>
          <w:p w:rsidR="00EA36E4" w:rsidRPr="00EA36E4" w:rsidRDefault="00EA36E4" w:rsidP="00EA36E4">
            <w:pPr>
              <w:pStyle w:val="Default"/>
              <w:jc w:val="center"/>
              <w:rPr>
                <w:b/>
                <w:sz w:val="20"/>
                <w:szCs w:val="20"/>
              </w:rPr>
            </w:pPr>
            <w:r w:rsidRPr="00EA36E4">
              <w:rPr>
                <w:b/>
                <w:sz w:val="20"/>
                <w:szCs w:val="20"/>
              </w:rPr>
              <w:t xml:space="preserve">2980 </w:t>
            </w:r>
          </w:p>
          <w:p w:rsidR="00EA36E4" w:rsidRPr="00EA36E4" w:rsidRDefault="00EA36E4" w:rsidP="00DA7BBC">
            <w:pPr>
              <w:autoSpaceDE w:val="0"/>
              <w:autoSpaceDN w:val="0"/>
              <w:adjustRightInd w:val="0"/>
              <w:jc w:val="center"/>
              <w:rPr>
                <w:rFonts w:ascii="Times New Roman" w:hAnsi="Times New Roman" w:cs="Times New Roman"/>
                <w:b/>
                <w:bCs/>
                <w:szCs w:val="24"/>
              </w:rPr>
            </w:pPr>
          </w:p>
        </w:tc>
        <w:tc>
          <w:tcPr>
            <w:tcW w:w="8590" w:type="dxa"/>
          </w:tcPr>
          <w:p w:rsidR="00EA36E4" w:rsidRDefault="00EA36E4" w:rsidP="00EA36E4">
            <w:pPr>
              <w:pStyle w:val="Default"/>
              <w:jc w:val="both"/>
              <w:rPr>
                <w:sz w:val="20"/>
                <w:szCs w:val="20"/>
              </w:rPr>
            </w:pPr>
            <w:r>
              <w:rPr>
                <w:b/>
                <w:bCs/>
                <w:sz w:val="20"/>
                <w:szCs w:val="20"/>
              </w:rPr>
              <w:t xml:space="preserve">A L. </w:t>
            </w:r>
            <w:proofErr w:type="spellStart"/>
            <w:r>
              <w:rPr>
                <w:b/>
                <w:bCs/>
                <w:sz w:val="20"/>
                <w:szCs w:val="20"/>
              </w:rPr>
              <w:t>Maity</w:t>
            </w:r>
            <w:proofErr w:type="spellEnd"/>
            <w:r>
              <w:rPr>
                <w:b/>
                <w:bCs/>
                <w:sz w:val="20"/>
                <w:szCs w:val="20"/>
              </w:rPr>
              <w:t xml:space="preserve">, G. </w:t>
            </w:r>
            <w:proofErr w:type="spellStart"/>
            <w:r>
              <w:rPr>
                <w:b/>
                <w:bCs/>
                <w:sz w:val="20"/>
                <w:szCs w:val="20"/>
              </w:rPr>
              <w:t>Padhi</w:t>
            </w:r>
            <w:proofErr w:type="spellEnd"/>
            <w:r>
              <w:rPr>
                <w:b/>
                <w:bCs/>
                <w:sz w:val="20"/>
                <w:szCs w:val="20"/>
              </w:rPr>
              <w:t xml:space="preserve">, A. </w:t>
            </w:r>
            <w:proofErr w:type="spellStart"/>
            <w:r>
              <w:rPr>
                <w:b/>
                <w:bCs/>
                <w:sz w:val="20"/>
                <w:szCs w:val="20"/>
              </w:rPr>
              <w:t>Samanta</w:t>
            </w:r>
            <w:proofErr w:type="spellEnd"/>
            <w:r>
              <w:rPr>
                <w:b/>
                <w:bCs/>
                <w:sz w:val="20"/>
                <w:szCs w:val="20"/>
              </w:rPr>
              <w:t xml:space="preserve"> and P.K. </w:t>
            </w:r>
            <w:proofErr w:type="spellStart"/>
            <w:r>
              <w:rPr>
                <w:b/>
                <w:bCs/>
                <w:sz w:val="20"/>
                <w:szCs w:val="20"/>
              </w:rPr>
              <w:t>Sarkar</w:t>
            </w:r>
            <w:proofErr w:type="spellEnd"/>
            <w:r>
              <w:rPr>
                <w:b/>
                <w:bCs/>
                <w:sz w:val="20"/>
                <w:szCs w:val="20"/>
              </w:rPr>
              <w:t xml:space="preserve">, </w:t>
            </w:r>
            <w:proofErr w:type="spellStart"/>
            <w:r>
              <w:rPr>
                <w:sz w:val="20"/>
                <w:szCs w:val="20"/>
              </w:rPr>
              <w:t>Bidhan</w:t>
            </w:r>
            <w:proofErr w:type="spellEnd"/>
            <w:r>
              <w:rPr>
                <w:sz w:val="20"/>
                <w:szCs w:val="20"/>
              </w:rPr>
              <w:t xml:space="preserve"> Chandra </w:t>
            </w:r>
            <w:proofErr w:type="spellStart"/>
            <w:r>
              <w:rPr>
                <w:sz w:val="20"/>
                <w:szCs w:val="20"/>
              </w:rPr>
              <w:t>Krishi</w:t>
            </w:r>
            <w:proofErr w:type="spellEnd"/>
            <w:r>
              <w:rPr>
                <w:sz w:val="20"/>
                <w:szCs w:val="20"/>
              </w:rPr>
              <w:t xml:space="preserve"> </w:t>
            </w:r>
            <w:proofErr w:type="spellStart"/>
            <w:r>
              <w:rPr>
                <w:sz w:val="20"/>
                <w:szCs w:val="20"/>
              </w:rPr>
              <w:t>Viswavidyalaya</w:t>
            </w:r>
            <w:proofErr w:type="spellEnd"/>
            <w:r>
              <w:rPr>
                <w:sz w:val="20"/>
                <w:szCs w:val="20"/>
              </w:rPr>
              <w:t xml:space="preserve">, </w:t>
            </w:r>
            <w:proofErr w:type="spellStart"/>
            <w:r>
              <w:rPr>
                <w:sz w:val="20"/>
                <w:szCs w:val="20"/>
              </w:rPr>
              <w:t>Mohanpur</w:t>
            </w:r>
            <w:proofErr w:type="spellEnd"/>
            <w:r>
              <w:rPr>
                <w:sz w:val="20"/>
                <w:szCs w:val="20"/>
              </w:rPr>
              <w:t xml:space="preserve">, Nadia, West Bengal </w:t>
            </w:r>
          </w:p>
          <w:p w:rsidR="00EA36E4" w:rsidRDefault="00EA36E4" w:rsidP="00EA36E4">
            <w:pPr>
              <w:pStyle w:val="Default"/>
              <w:jc w:val="both"/>
              <w:rPr>
                <w:b/>
                <w:bCs/>
                <w:sz w:val="23"/>
                <w:szCs w:val="23"/>
              </w:rPr>
            </w:pPr>
            <w:r>
              <w:rPr>
                <w:sz w:val="20"/>
                <w:szCs w:val="20"/>
              </w:rPr>
              <w:t xml:space="preserve">Studies on population dynamics of diamond back moth </w:t>
            </w:r>
            <w:proofErr w:type="spellStart"/>
            <w:r>
              <w:rPr>
                <w:i/>
                <w:iCs/>
                <w:sz w:val="20"/>
                <w:szCs w:val="20"/>
              </w:rPr>
              <w:t>Plutella</w:t>
            </w:r>
            <w:proofErr w:type="spellEnd"/>
            <w:r>
              <w:rPr>
                <w:i/>
                <w:iCs/>
                <w:sz w:val="20"/>
                <w:szCs w:val="20"/>
              </w:rPr>
              <w:t xml:space="preserve"> </w:t>
            </w:r>
            <w:proofErr w:type="spellStart"/>
            <w:r>
              <w:rPr>
                <w:i/>
                <w:iCs/>
                <w:sz w:val="20"/>
                <w:szCs w:val="20"/>
              </w:rPr>
              <w:t>xylostella</w:t>
            </w:r>
            <w:proofErr w:type="spellEnd"/>
            <w:r>
              <w:rPr>
                <w:i/>
                <w:iCs/>
                <w:sz w:val="20"/>
                <w:szCs w:val="20"/>
              </w:rPr>
              <w:t xml:space="preserve"> </w:t>
            </w:r>
            <w:r>
              <w:rPr>
                <w:sz w:val="20"/>
                <w:szCs w:val="20"/>
              </w:rPr>
              <w:t xml:space="preserve">(L.) and bio-effectiveness of some novel insecticide chemistries and bio-pesticides and their effect on prevailing natural enemy fauna in cabbage ecosystem of West Bengal </w:t>
            </w:r>
          </w:p>
        </w:tc>
      </w:tr>
    </w:tbl>
    <w:p w:rsidR="00DA7BBC" w:rsidRDefault="00DA7BBC"/>
    <w:sectPr w:rsidR="00DA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Gothic-Demi">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BC"/>
    <w:rsid w:val="0036716C"/>
    <w:rsid w:val="004207FC"/>
    <w:rsid w:val="00730D36"/>
    <w:rsid w:val="00A05992"/>
    <w:rsid w:val="00DA7BBC"/>
    <w:rsid w:val="00DE7C70"/>
    <w:rsid w:val="00EA36E4"/>
    <w:rsid w:val="00F9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36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30D36"/>
    <w:pPr>
      <w:spacing w:after="0" w:line="240" w:lineRule="auto"/>
    </w:pPr>
  </w:style>
  <w:style w:type="character" w:customStyle="1" w:styleId="NoSpacingChar">
    <w:name w:val="No Spacing Char"/>
    <w:basedOn w:val="DefaultParagraphFont"/>
    <w:link w:val="NoSpacing"/>
    <w:uiPriority w:val="1"/>
    <w:rsid w:val="00730D36"/>
  </w:style>
  <w:style w:type="character" w:styleId="Strong">
    <w:name w:val="Strong"/>
    <w:basedOn w:val="DefaultParagraphFont"/>
    <w:uiPriority w:val="22"/>
    <w:qFormat/>
    <w:rsid w:val="00730D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36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30D36"/>
    <w:pPr>
      <w:spacing w:after="0" w:line="240" w:lineRule="auto"/>
    </w:pPr>
  </w:style>
  <w:style w:type="character" w:customStyle="1" w:styleId="NoSpacingChar">
    <w:name w:val="No Spacing Char"/>
    <w:basedOn w:val="DefaultParagraphFont"/>
    <w:link w:val="NoSpacing"/>
    <w:uiPriority w:val="1"/>
    <w:rsid w:val="00730D36"/>
  </w:style>
  <w:style w:type="character" w:styleId="Strong">
    <w:name w:val="Strong"/>
    <w:basedOn w:val="DefaultParagraphFont"/>
    <w:uiPriority w:val="22"/>
    <w:qFormat/>
    <w:rsid w:val="00730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HP</cp:lastModifiedBy>
  <cp:revision>5</cp:revision>
  <dcterms:created xsi:type="dcterms:W3CDTF">2017-05-08T07:23:00Z</dcterms:created>
  <dcterms:modified xsi:type="dcterms:W3CDTF">2017-06-27T06:04:00Z</dcterms:modified>
</cp:coreProperties>
</file>